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4B" w:rsidRPr="00E30D4B" w:rsidRDefault="00E30D4B" w:rsidP="00EA267B">
      <w:pPr>
        <w:pStyle w:val="ConsPlusTitle"/>
        <w:pBdr>
          <w:bottom w:val="single" w:sz="12" w:space="1" w:color="auto"/>
        </w:pBdr>
        <w:jc w:val="center"/>
        <w:rPr>
          <w:sz w:val="28"/>
        </w:rPr>
      </w:pPr>
      <w:r w:rsidRPr="00E30D4B">
        <w:rPr>
          <w:sz w:val="28"/>
        </w:rPr>
        <w:t>АДМИНИСТРАЦИЯ КРЫМСКОГО СЕЛЬСКОГО ПОСЕЛЕНИЯ</w:t>
      </w:r>
    </w:p>
    <w:p w:rsidR="00E30D4B" w:rsidRPr="00E30D4B" w:rsidRDefault="00E30D4B" w:rsidP="00EA267B">
      <w:pPr>
        <w:pStyle w:val="ConsPlusTitle"/>
        <w:jc w:val="center"/>
        <w:rPr>
          <w:sz w:val="28"/>
        </w:rPr>
      </w:pPr>
    </w:p>
    <w:p w:rsidR="00E30D4B" w:rsidRPr="00E30D4B" w:rsidRDefault="00E30D4B" w:rsidP="00EA267B">
      <w:pPr>
        <w:pStyle w:val="ConsPlusTitle"/>
        <w:jc w:val="center"/>
        <w:rPr>
          <w:sz w:val="28"/>
        </w:rPr>
      </w:pPr>
      <w:r w:rsidRPr="00E30D4B">
        <w:rPr>
          <w:sz w:val="28"/>
        </w:rPr>
        <w:t>ПОСТАНОВЛЕНИЕ</w:t>
      </w:r>
    </w:p>
    <w:p w:rsidR="00E30D4B" w:rsidRPr="00E30D4B" w:rsidRDefault="00E30D4B" w:rsidP="00EA267B">
      <w:pPr>
        <w:pStyle w:val="ConsPlusTitle"/>
        <w:jc w:val="center"/>
        <w:rPr>
          <w:sz w:val="28"/>
        </w:rPr>
      </w:pPr>
    </w:p>
    <w:p w:rsidR="00E30D4B" w:rsidRPr="00E30D4B" w:rsidRDefault="00E30D4B" w:rsidP="00EA267B">
      <w:pPr>
        <w:pStyle w:val="ConsPlusTitle"/>
        <w:jc w:val="center"/>
        <w:rPr>
          <w:b w:val="0"/>
          <w:bCs w:val="0"/>
          <w:sz w:val="28"/>
        </w:rPr>
      </w:pPr>
    </w:p>
    <w:p w:rsidR="00E30D4B" w:rsidRPr="00E30D4B" w:rsidRDefault="00E30D4B" w:rsidP="00EA267B">
      <w:pPr>
        <w:pStyle w:val="ConsPlusTitle"/>
        <w:jc w:val="center"/>
        <w:rPr>
          <w:b w:val="0"/>
          <w:bCs w:val="0"/>
          <w:sz w:val="28"/>
        </w:rPr>
      </w:pPr>
    </w:p>
    <w:p w:rsidR="00E30D4B" w:rsidRPr="00E30D4B" w:rsidRDefault="00E30D4B" w:rsidP="00EA267B">
      <w:pPr>
        <w:pStyle w:val="ConsPlusTitle"/>
        <w:jc w:val="center"/>
        <w:rPr>
          <w:b w:val="0"/>
          <w:bCs w:val="0"/>
          <w:sz w:val="28"/>
        </w:rPr>
      </w:pPr>
    </w:p>
    <w:p w:rsidR="00E30D4B" w:rsidRPr="00E30D4B" w:rsidRDefault="00E30D4B" w:rsidP="00EA267B">
      <w:pPr>
        <w:pStyle w:val="ConsPlusTitle"/>
        <w:rPr>
          <w:b w:val="0"/>
          <w:bCs w:val="0"/>
          <w:sz w:val="28"/>
        </w:rPr>
      </w:pPr>
    </w:p>
    <w:p w:rsidR="00E30D4B" w:rsidRPr="00E30D4B" w:rsidRDefault="00E30D4B" w:rsidP="00EA267B">
      <w:pPr>
        <w:pStyle w:val="ConsPlusTitle"/>
        <w:rPr>
          <w:b w:val="0"/>
          <w:bCs w:val="0"/>
          <w:sz w:val="28"/>
        </w:rPr>
      </w:pPr>
      <w:r w:rsidRPr="00E30D4B">
        <w:rPr>
          <w:b w:val="0"/>
          <w:bCs w:val="0"/>
          <w:sz w:val="28"/>
        </w:rPr>
        <w:t xml:space="preserve">        </w:t>
      </w:r>
      <w:r w:rsidR="0007177F">
        <w:rPr>
          <w:b w:val="0"/>
          <w:bCs w:val="0"/>
          <w:sz w:val="28"/>
        </w:rPr>
        <w:t>28</w:t>
      </w:r>
      <w:r w:rsidR="00FB528E">
        <w:rPr>
          <w:b w:val="0"/>
          <w:bCs w:val="0"/>
          <w:sz w:val="28"/>
        </w:rPr>
        <w:t xml:space="preserve"> марта </w:t>
      </w:r>
      <w:r w:rsidRPr="00504FDC">
        <w:rPr>
          <w:b w:val="0"/>
          <w:bCs w:val="0"/>
          <w:sz w:val="28"/>
        </w:rPr>
        <w:t>202</w:t>
      </w:r>
      <w:r w:rsidR="00D63C96">
        <w:rPr>
          <w:b w:val="0"/>
          <w:bCs w:val="0"/>
          <w:sz w:val="28"/>
        </w:rPr>
        <w:t>4</w:t>
      </w:r>
      <w:r w:rsidRPr="00504FDC">
        <w:rPr>
          <w:b w:val="0"/>
          <w:bCs w:val="0"/>
          <w:sz w:val="28"/>
        </w:rPr>
        <w:t xml:space="preserve"> года                                  № </w:t>
      </w:r>
      <w:r w:rsidR="00D63C96">
        <w:rPr>
          <w:b w:val="0"/>
          <w:bCs w:val="0"/>
          <w:sz w:val="28"/>
        </w:rPr>
        <w:t>65</w:t>
      </w:r>
      <w:r>
        <w:rPr>
          <w:b w:val="0"/>
          <w:bCs w:val="0"/>
          <w:sz w:val="28"/>
        </w:rPr>
        <w:t xml:space="preserve">          </w:t>
      </w:r>
      <w:r w:rsidRPr="00E30D4B">
        <w:rPr>
          <w:b w:val="0"/>
          <w:bCs w:val="0"/>
          <w:sz w:val="28"/>
        </w:rPr>
        <w:t xml:space="preserve">             </w:t>
      </w:r>
      <w:r>
        <w:rPr>
          <w:b w:val="0"/>
          <w:bCs w:val="0"/>
          <w:sz w:val="28"/>
        </w:rPr>
        <w:t xml:space="preserve">  </w:t>
      </w:r>
      <w:r w:rsidRPr="00E30D4B">
        <w:rPr>
          <w:b w:val="0"/>
          <w:bCs w:val="0"/>
          <w:sz w:val="28"/>
        </w:rPr>
        <w:t xml:space="preserve">  </w:t>
      </w:r>
      <w:r w:rsidR="00FB528E">
        <w:rPr>
          <w:b w:val="0"/>
          <w:bCs w:val="0"/>
          <w:sz w:val="28"/>
        </w:rPr>
        <w:t xml:space="preserve">       </w:t>
      </w:r>
      <w:r w:rsidRPr="00E30D4B">
        <w:rPr>
          <w:b w:val="0"/>
          <w:bCs w:val="0"/>
          <w:sz w:val="28"/>
        </w:rPr>
        <w:t xml:space="preserve">               с.Крым</w:t>
      </w:r>
    </w:p>
    <w:p w:rsidR="00E30D4B" w:rsidRPr="00E30D4B" w:rsidRDefault="00E30D4B" w:rsidP="00EA267B">
      <w:pPr>
        <w:pStyle w:val="ConsPlusTitle"/>
        <w:rPr>
          <w:b w:val="0"/>
          <w:bCs w:val="0"/>
          <w:sz w:val="28"/>
        </w:rPr>
      </w:pPr>
      <w:r w:rsidRPr="00E30D4B">
        <w:rPr>
          <w:b w:val="0"/>
          <w:bCs w:val="0"/>
          <w:sz w:val="28"/>
        </w:rPr>
        <w:t xml:space="preserve">   </w:t>
      </w:r>
      <w:r>
        <w:rPr>
          <w:b w:val="0"/>
          <w:bCs w:val="0"/>
          <w:sz w:val="28"/>
        </w:rPr>
        <w:t xml:space="preserve"> </w:t>
      </w:r>
    </w:p>
    <w:p w:rsidR="00E30D4B" w:rsidRPr="00E30D4B" w:rsidRDefault="00E30D4B" w:rsidP="00EA26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E30D4B" w:rsidRPr="00E30D4B" w:rsidRDefault="00E30D4B" w:rsidP="00EA26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E30D4B" w:rsidRPr="00E30D4B" w:rsidRDefault="00E30D4B" w:rsidP="00EA26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2"/>
          <w:szCs w:val="24"/>
        </w:rPr>
      </w:pP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0D4B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программы</w:t>
      </w:r>
    </w:p>
    <w:p w:rsidR="004E14C5" w:rsidRDefault="00E30D4B" w:rsidP="00EA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0D4B">
        <w:rPr>
          <w:rFonts w:ascii="Times New Roman" w:hAnsi="Times New Roman"/>
          <w:b/>
          <w:sz w:val="28"/>
          <w:szCs w:val="28"/>
        </w:rPr>
        <w:t xml:space="preserve"> Крымского сельского поселения «</w:t>
      </w:r>
      <w:r w:rsidR="004E14C5">
        <w:rPr>
          <w:rFonts w:ascii="Times New Roman" w:hAnsi="Times New Roman"/>
          <w:b/>
          <w:sz w:val="28"/>
          <w:szCs w:val="28"/>
        </w:rPr>
        <w:t>Развитие физической культуры и спорта</w:t>
      </w:r>
      <w:r w:rsidRPr="00E30D4B">
        <w:rPr>
          <w:rFonts w:ascii="Times New Roman" w:hAnsi="Times New Roman"/>
          <w:b/>
          <w:sz w:val="28"/>
          <w:szCs w:val="28"/>
        </w:rPr>
        <w:t xml:space="preserve">» </w:t>
      </w: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0D4B">
        <w:rPr>
          <w:rFonts w:ascii="Times New Roman" w:hAnsi="Times New Roman"/>
          <w:b/>
          <w:sz w:val="28"/>
          <w:szCs w:val="28"/>
        </w:rPr>
        <w:t>за 20</w:t>
      </w:r>
      <w:r w:rsidR="005050D3">
        <w:rPr>
          <w:rFonts w:ascii="Times New Roman" w:hAnsi="Times New Roman"/>
          <w:b/>
          <w:sz w:val="28"/>
          <w:szCs w:val="28"/>
        </w:rPr>
        <w:t>2</w:t>
      </w:r>
      <w:r w:rsidR="00D63C96">
        <w:rPr>
          <w:rFonts w:ascii="Times New Roman" w:hAnsi="Times New Roman"/>
          <w:b/>
          <w:sz w:val="28"/>
          <w:szCs w:val="28"/>
        </w:rPr>
        <w:t>3</w:t>
      </w:r>
      <w:r w:rsidR="0015301A">
        <w:rPr>
          <w:rFonts w:ascii="Times New Roman" w:hAnsi="Times New Roman"/>
          <w:b/>
          <w:sz w:val="28"/>
          <w:szCs w:val="28"/>
        </w:rPr>
        <w:t xml:space="preserve"> </w:t>
      </w:r>
      <w:r w:rsidRPr="00E30D4B">
        <w:rPr>
          <w:rFonts w:ascii="Times New Roman" w:hAnsi="Times New Roman"/>
          <w:b/>
          <w:sz w:val="28"/>
          <w:szCs w:val="28"/>
        </w:rPr>
        <w:t>год</w:t>
      </w:r>
    </w:p>
    <w:p w:rsidR="00E30D4B" w:rsidRPr="00E30D4B" w:rsidRDefault="00E30D4B" w:rsidP="00EA267B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E30D4B" w:rsidRPr="00E30D4B" w:rsidRDefault="00E30D4B" w:rsidP="0015301A">
      <w:pPr>
        <w:widowControl w:val="0"/>
        <w:tabs>
          <w:tab w:val="left" w:pos="9356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30D4B">
        <w:rPr>
          <w:rFonts w:ascii="Times New Roman" w:hAnsi="Times New Roman"/>
          <w:sz w:val="28"/>
        </w:rPr>
        <w:t>В соответствии с постановлением Администрации Крымского сельского поселения от 25.09.2018 № 125 «Об утверждении Порядка разработки, реализации и оценки эффективности муниципальных программ Крымского сельского поселения Администрация Крымского сельского поселения постановляет:</w:t>
      </w:r>
    </w:p>
    <w:p w:rsidR="00E30D4B" w:rsidRPr="00E30D4B" w:rsidRDefault="00E30D4B" w:rsidP="00EA267B">
      <w:pPr>
        <w:tabs>
          <w:tab w:val="left" w:pos="9356"/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30D4B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Утвердить </w:t>
      </w:r>
      <w:r w:rsidRPr="00E30D4B">
        <w:rPr>
          <w:rFonts w:ascii="Times New Roman" w:hAnsi="Times New Roman"/>
          <w:sz w:val="28"/>
        </w:rPr>
        <w:t xml:space="preserve">отчет о реализации муниципальной программы Крымского сельского поселения </w:t>
      </w:r>
      <w:r w:rsidRPr="00E30D4B">
        <w:rPr>
          <w:rFonts w:ascii="Times New Roman" w:hAnsi="Times New Roman"/>
          <w:sz w:val="28"/>
          <w:szCs w:val="28"/>
        </w:rPr>
        <w:t>«</w:t>
      </w:r>
      <w:r w:rsidR="004E14C5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E30D4B">
        <w:rPr>
          <w:rFonts w:ascii="Times New Roman" w:hAnsi="Times New Roman"/>
          <w:sz w:val="28"/>
          <w:szCs w:val="28"/>
        </w:rPr>
        <w:t>»</w:t>
      </w:r>
      <w:r w:rsidRPr="00E30D4B">
        <w:rPr>
          <w:rFonts w:ascii="Times New Roman" w:hAnsi="Times New Roman"/>
          <w:sz w:val="28"/>
        </w:rPr>
        <w:t xml:space="preserve">, утвержденной постановлением Администрации Крымского сельского поселения от </w:t>
      </w:r>
      <w:r w:rsidR="00BA7ED1">
        <w:rPr>
          <w:rFonts w:ascii="Times New Roman" w:hAnsi="Times New Roman"/>
          <w:sz w:val="28"/>
          <w:szCs w:val="28"/>
        </w:rPr>
        <w:t>17.12.2018 № 1</w:t>
      </w:r>
      <w:r w:rsidR="004E14C5">
        <w:rPr>
          <w:rFonts w:ascii="Times New Roman" w:hAnsi="Times New Roman"/>
          <w:sz w:val="28"/>
          <w:szCs w:val="28"/>
        </w:rPr>
        <w:t>72</w:t>
      </w:r>
      <w:r w:rsidRPr="00E30D4B">
        <w:rPr>
          <w:rFonts w:ascii="Times New Roman" w:hAnsi="Times New Roman"/>
          <w:sz w:val="28"/>
        </w:rPr>
        <w:t>, за 20</w:t>
      </w:r>
      <w:r w:rsidR="0015301A">
        <w:rPr>
          <w:rFonts w:ascii="Times New Roman" w:hAnsi="Times New Roman"/>
          <w:sz w:val="28"/>
        </w:rPr>
        <w:t>2</w:t>
      </w:r>
      <w:r w:rsidR="00D63C96">
        <w:rPr>
          <w:rFonts w:ascii="Times New Roman" w:hAnsi="Times New Roman"/>
          <w:sz w:val="28"/>
        </w:rPr>
        <w:t>3</w:t>
      </w:r>
      <w:r w:rsidRPr="00E30D4B">
        <w:rPr>
          <w:rFonts w:ascii="Times New Roman" w:hAnsi="Times New Roman"/>
          <w:sz w:val="28"/>
        </w:rPr>
        <w:t xml:space="preserve"> год согласно приложению.</w:t>
      </w:r>
    </w:p>
    <w:p w:rsidR="00E30D4B" w:rsidRPr="00E30D4B" w:rsidRDefault="00E30D4B" w:rsidP="00EA267B">
      <w:pPr>
        <w:tabs>
          <w:tab w:val="left" w:pos="9356"/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30D4B">
        <w:rPr>
          <w:rFonts w:ascii="Times New Roman" w:hAnsi="Times New Roman"/>
          <w:sz w:val="28"/>
        </w:rPr>
        <w:t>2. Настоящее постановление вступает в силу со дня его официального обнародования.</w:t>
      </w:r>
    </w:p>
    <w:p w:rsidR="00E30D4B" w:rsidRPr="00E30D4B" w:rsidRDefault="00E30D4B" w:rsidP="00EA267B">
      <w:pPr>
        <w:pStyle w:val="ConsPlusNormal"/>
        <w:widowControl/>
        <w:tabs>
          <w:tab w:val="left" w:pos="9356"/>
          <w:tab w:val="left" w:pos="9498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30D4B">
        <w:rPr>
          <w:rFonts w:ascii="Times New Roman" w:hAnsi="Times New Roman" w:cs="Times New Roman"/>
          <w:sz w:val="28"/>
          <w:szCs w:val="24"/>
        </w:rPr>
        <w:t>3. Контроль за выполнением постановления оставляю за собой.</w:t>
      </w:r>
    </w:p>
    <w:p w:rsidR="00E30D4B" w:rsidRPr="00E30D4B" w:rsidRDefault="00E30D4B" w:rsidP="00EA267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4"/>
        </w:rPr>
      </w:pPr>
    </w:p>
    <w:p w:rsid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E30D4B">
        <w:rPr>
          <w:rFonts w:ascii="Times New Roman" w:hAnsi="Times New Roman"/>
          <w:sz w:val="28"/>
        </w:rPr>
        <w:t xml:space="preserve">         Глава Администрации Крымского</w:t>
      </w: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E30D4B">
        <w:rPr>
          <w:rFonts w:ascii="Times New Roman" w:hAnsi="Times New Roman"/>
          <w:sz w:val="28"/>
        </w:rPr>
        <w:t xml:space="preserve">сельского поселения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А.М.Деремян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4074"/>
      </w:tblGrid>
      <w:tr w:rsidR="00B86567" w:rsidTr="00B86567">
        <w:tc>
          <w:tcPr>
            <w:tcW w:w="7054" w:type="dxa"/>
          </w:tcPr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30D4B" w:rsidRDefault="00E30D4B" w:rsidP="00D83A2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к постановлению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Крымского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606D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7177F">
              <w:rPr>
                <w:rFonts w:ascii="Times New Roman" w:hAnsi="Times New Roman"/>
                <w:sz w:val="24"/>
                <w:szCs w:val="24"/>
              </w:rPr>
              <w:t>28</w:t>
            </w:r>
            <w:r w:rsidR="00FB528E">
              <w:rPr>
                <w:rFonts w:ascii="Times New Roman" w:hAnsi="Times New Roman"/>
                <w:sz w:val="24"/>
                <w:szCs w:val="24"/>
              </w:rPr>
              <w:t xml:space="preserve"> марта </w:t>
            </w:r>
            <w:r w:rsidR="0040037B" w:rsidRPr="003606DB">
              <w:rPr>
                <w:rFonts w:ascii="Times New Roman" w:hAnsi="Times New Roman"/>
                <w:sz w:val="24"/>
                <w:szCs w:val="24"/>
              </w:rPr>
              <w:t>202</w:t>
            </w:r>
            <w:r w:rsidR="00D63C96">
              <w:rPr>
                <w:rFonts w:ascii="Times New Roman" w:hAnsi="Times New Roman"/>
                <w:sz w:val="24"/>
                <w:szCs w:val="24"/>
              </w:rPr>
              <w:t>4</w:t>
            </w:r>
            <w:r w:rsidRPr="003606DB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D63C96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6567" w:rsidRPr="00654A80" w:rsidRDefault="00B86567" w:rsidP="00B86567">
      <w:pPr>
        <w:spacing w:after="0" w:line="240" w:lineRule="auto"/>
        <w:ind w:left="6095"/>
        <w:jc w:val="center"/>
        <w:rPr>
          <w:rFonts w:ascii="Times New Roman" w:hAnsi="Times New Roman"/>
          <w:sz w:val="24"/>
          <w:szCs w:val="24"/>
        </w:rPr>
      </w:pPr>
    </w:p>
    <w:p w:rsidR="00B86567" w:rsidRPr="00654A80" w:rsidRDefault="00B86567" w:rsidP="00B86567">
      <w:pPr>
        <w:spacing w:after="0" w:line="240" w:lineRule="auto"/>
        <w:ind w:left="6095"/>
        <w:jc w:val="center"/>
        <w:rPr>
          <w:rFonts w:ascii="Times New Roman" w:hAnsi="Times New Roman"/>
          <w:sz w:val="24"/>
          <w:szCs w:val="24"/>
        </w:rPr>
      </w:pPr>
    </w:p>
    <w:p w:rsidR="00B86567" w:rsidRPr="00654A80" w:rsidRDefault="00B86567" w:rsidP="00B86567">
      <w:pPr>
        <w:spacing w:after="0" w:line="240" w:lineRule="auto"/>
        <w:ind w:left="6095"/>
        <w:jc w:val="center"/>
        <w:rPr>
          <w:rFonts w:ascii="Times New Roman" w:hAnsi="Times New Roman"/>
          <w:sz w:val="24"/>
          <w:szCs w:val="24"/>
        </w:rPr>
      </w:pP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B86567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D95FEC">
        <w:rPr>
          <w:rFonts w:ascii="Times New Roman" w:hAnsi="Times New Roman"/>
          <w:sz w:val="24"/>
          <w:szCs w:val="24"/>
        </w:rPr>
        <w:t>«</w:t>
      </w:r>
      <w:r w:rsidR="004E14C5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D95F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утвержденной постановлением Администрации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17.12.2018 № </w:t>
      </w:r>
      <w:r w:rsidR="004E14C5">
        <w:rPr>
          <w:rFonts w:ascii="Times New Roman" w:hAnsi="Times New Roman"/>
          <w:sz w:val="28"/>
          <w:szCs w:val="28"/>
        </w:rPr>
        <w:t>172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4A80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20</w:t>
      </w:r>
      <w:r w:rsidR="00FA09EC">
        <w:rPr>
          <w:rFonts w:ascii="Times New Roman" w:hAnsi="Times New Roman"/>
          <w:sz w:val="28"/>
          <w:szCs w:val="28"/>
        </w:rPr>
        <w:t>2</w:t>
      </w:r>
      <w:r w:rsidR="00D63C96">
        <w:rPr>
          <w:rFonts w:ascii="Times New Roman" w:hAnsi="Times New Roman"/>
          <w:sz w:val="28"/>
          <w:szCs w:val="28"/>
        </w:rPr>
        <w:t>3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B86567" w:rsidRPr="00654A80" w:rsidRDefault="00B86567" w:rsidP="00B86567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54A80">
        <w:rPr>
          <w:rFonts w:ascii="Times New Roman" w:hAnsi="Times New Roman"/>
          <w:sz w:val="28"/>
          <w:szCs w:val="28"/>
        </w:rPr>
        <w:t xml:space="preserve">  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>
        <w:rPr>
          <w:rFonts w:ascii="Times New Roman" w:hAnsi="Times New Roman"/>
          <w:sz w:val="28"/>
          <w:szCs w:val="28"/>
        </w:rPr>
        <w:t>20</w:t>
      </w:r>
      <w:r w:rsidR="00FA09EC">
        <w:rPr>
          <w:rFonts w:ascii="Times New Roman" w:hAnsi="Times New Roman"/>
          <w:sz w:val="28"/>
          <w:szCs w:val="28"/>
        </w:rPr>
        <w:t>2</w:t>
      </w:r>
      <w:r w:rsidR="00D63C96">
        <w:rPr>
          <w:rFonts w:ascii="Times New Roman" w:hAnsi="Times New Roman"/>
          <w:sz w:val="28"/>
          <w:szCs w:val="28"/>
        </w:rPr>
        <w:t>3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B86567" w:rsidRPr="00654A80" w:rsidRDefault="00B86567" w:rsidP="00B86567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D83A28" w:rsidRPr="00866D58" w:rsidRDefault="00D83A28" w:rsidP="00D83A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В целях создания условий, обеспечивающих возможность населению</w:t>
      </w:r>
      <w:r w:rsidR="0037484A" w:rsidRPr="00374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484A" w:rsidRPr="00866D58">
        <w:rPr>
          <w:rFonts w:ascii="Times New Roman" w:eastAsia="Times New Roman" w:hAnsi="Times New Roman"/>
          <w:sz w:val="28"/>
          <w:szCs w:val="28"/>
          <w:lang w:eastAsia="ru-RU"/>
        </w:rPr>
        <w:t>различных возрастных групп</w:t>
      </w:r>
      <w:r w:rsidR="00374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Крымского сельского поселения систематически</w:t>
      </w:r>
      <w:r w:rsidR="00374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заниматься физической культурой и спортом, а также вести здоровый образ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  <w:t>жизни, обеспечения высокого уровня развития физической культуры и спорта в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  <w:t>Крымском сельском поселении в соответствии с меняющимися запросами населения и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  <w:t>перспективными задачами развития общества и экономики муниципалитета в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  <w:t>рамках реализации муниципальной программы Крымского сельского поселения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  <w:t>«Развитие физической культуры и спорта», утвержденной постановлением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Администрации Крымского сельского поселения от 17.12.2018 № 172 (далее 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муниципальная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программа),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ответственным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исполнителем и участниками муниципальной программы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63C9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году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реализован комплекс мероприятий, в результате которых проведены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поселенческие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соревнования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шашкам,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шахматам,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мини-футболу,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футболу,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волейболу, 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егкой атлетике, настольному теннису, </w:t>
      </w:r>
      <w:r w:rsidR="008B3927">
        <w:rPr>
          <w:rFonts w:ascii="Times New Roman" w:eastAsia="Times New Roman" w:hAnsi="Times New Roman"/>
          <w:sz w:val="28"/>
          <w:szCs w:val="28"/>
          <w:lang w:eastAsia="ru-RU"/>
        </w:rPr>
        <w:t xml:space="preserve">греко-римской борьбе,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дартсу.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83A28" w:rsidRPr="00866D58" w:rsidRDefault="00D83A28" w:rsidP="00D83A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Обеспечено участие населения  в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внутришкольн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этап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Спартакиад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школьников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>Мясниковского района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Спартакиады детско-подростковых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физкультурно-спортивных клубов по месту жительства; муниципальн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Спартакиады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допризывной и призывной молодежи Дона; муниципальн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Зимнего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Летнего фестиваля комплекса «Всероссийского физкультурно-спортивного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комплекса «Готов к труду и обороне» (ГТО)»;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районны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соревновани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шашкам, шахматам, мини-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  <w:t>футболу, футболу, волейболу, легкой атлетике, городошному спорту, настольному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теннису,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дартсу,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памятные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турниры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разным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видам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спорта,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соревнования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Ростовской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среди муниципальных образований по в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идам спорта.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B86567" w:rsidRPr="00504FDC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>Раздел 2. Результаты реализации основных мероприятий.</w:t>
      </w:r>
    </w:p>
    <w:p w:rsidR="00B86567" w:rsidRPr="00504FDC" w:rsidRDefault="00B86567" w:rsidP="00B86567">
      <w:pPr>
        <w:tabs>
          <w:tab w:val="left" w:pos="52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ab/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ab/>
        <w:t>Достижению результатов в 20</w:t>
      </w:r>
      <w:r w:rsidR="00C64265" w:rsidRPr="00504FDC">
        <w:rPr>
          <w:rFonts w:ascii="Times New Roman" w:hAnsi="Times New Roman"/>
          <w:sz w:val="28"/>
          <w:szCs w:val="28"/>
        </w:rPr>
        <w:t>2</w:t>
      </w:r>
      <w:r w:rsidR="00D63C96">
        <w:rPr>
          <w:rFonts w:ascii="Times New Roman" w:hAnsi="Times New Roman"/>
          <w:sz w:val="28"/>
          <w:szCs w:val="28"/>
        </w:rPr>
        <w:t>3</w:t>
      </w:r>
      <w:r w:rsidRPr="00504FDC">
        <w:rPr>
          <w:rFonts w:ascii="Times New Roman" w:hAnsi="Times New Roman"/>
          <w:sz w:val="28"/>
          <w:szCs w:val="28"/>
        </w:rPr>
        <w:t xml:space="preserve">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 </w:t>
      </w:r>
      <w:r w:rsidR="00FB410F">
        <w:rPr>
          <w:rFonts w:ascii="Times New Roman" w:hAnsi="Times New Roman"/>
          <w:sz w:val="28"/>
          <w:szCs w:val="28"/>
        </w:rPr>
        <w:t>под</w:t>
      </w:r>
      <w:r w:rsidRPr="00504FDC">
        <w:rPr>
          <w:rFonts w:ascii="Times New Roman" w:hAnsi="Times New Roman"/>
          <w:sz w:val="28"/>
          <w:szCs w:val="28"/>
        </w:rPr>
        <w:t>программ.</w:t>
      </w:r>
    </w:p>
    <w:p w:rsidR="008B3927" w:rsidRDefault="00B203D7" w:rsidP="00B203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рамках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подпрограммы1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«Развитие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культуры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массового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спорта»,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предусмотрена реализация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7729" w:rsidRPr="00B203D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 w:rsidR="00AA7729" w:rsidRPr="00B203D7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мероприяти</w:t>
      </w:r>
      <w:r w:rsidR="00AA7729" w:rsidRPr="00B203D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B410F" w:rsidRPr="00FB410F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AA7729" w:rsidRPr="00B203D7" w:rsidRDefault="00B203D7" w:rsidP="00B203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Основное мероприятие 1.1. «Организация и проведение </w:t>
      </w:r>
      <w:r w:rsidR="00AA7729" w:rsidRPr="00B203D7">
        <w:rPr>
          <w:rFonts w:ascii="Times New Roman" w:eastAsia="Times New Roman" w:hAnsi="Times New Roman"/>
          <w:sz w:val="28"/>
          <w:szCs w:val="28"/>
          <w:lang w:eastAsia="ru-RU"/>
        </w:rPr>
        <w:t>спортивных</w:t>
      </w:r>
      <w:r w:rsidR="00FB410F" w:rsidRPr="00FB41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мероприятий</w:t>
      </w:r>
      <w:r w:rsidR="00AA7729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Крымском сельском поселении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» выполнено в полном объеме.</w:t>
      </w:r>
      <w:r w:rsidR="00FB410F" w:rsidRPr="00FB41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официальные </w:t>
      </w:r>
      <w:r w:rsidR="00AA7729" w:rsidRPr="00B203D7">
        <w:rPr>
          <w:rFonts w:ascii="Times New Roman" w:eastAsia="Times New Roman" w:hAnsi="Times New Roman"/>
          <w:sz w:val="28"/>
          <w:szCs w:val="28"/>
          <w:lang w:eastAsia="ru-RU"/>
        </w:rPr>
        <w:t>поселенческие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спортивно-массовые и физкультурно-</w:t>
      </w:r>
      <w:r w:rsidR="00FB410F" w:rsidRPr="00FB41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оздоровительные мероприятия для всех категорий населения, в том числе:</w:t>
      </w:r>
    </w:p>
    <w:p w:rsidR="00AA7729" w:rsidRPr="00B203D7" w:rsidRDefault="00AA7729" w:rsidP="00FB41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первенства по шашкам, шахматам, настольному теннису, мини-футболу;</w:t>
      </w:r>
      <w:r w:rsidR="00FB410F" w:rsidRPr="00FB41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турниры по волейболу, гандболу, футболу, шахматам;</w:t>
      </w:r>
    </w:p>
    <w:p w:rsidR="00B86567" w:rsidRPr="00504FDC" w:rsidRDefault="00306943" w:rsidP="00866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физкультурно-оздоровительные</w:t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честь</w:t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Дня</w:t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России,</w:t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Дня</w:t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молодежи,</w:t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Дня физкультурника.</w:t>
      </w:r>
      <w:r w:rsidR="00FB410F" w:rsidRPr="00FB41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Основное мероприятие 1.2. «Организация участия в </w:t>
      </w:r>
      <w:r w:rsidR="00AA7729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районных спортивных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мероприятиях» </w:t>
      </w:r>
      <w:r w:rsidR="00FB410F" w:rsidRPr="008E263B">
        <w:rPr>
          <w:rFonts w:ascii="Times New Roman" w:eastAsia="Times New Roman" w:hAnsi="Times New Roman"/>
          <w:sz w:val="28"/>
          <w:szCs w:val="28"/>
          <w:lang w:eastAsia="ru-RU"/>
        </w:rPr>
        <w:t>выполнено в полном объеме</w:t>
      </w:r>
      <w:r w:rsidR="00195E1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B410F" w:rsidRPr="008E26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B410F" w:rsidRPr="00FB41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86567" w:rsidRPr="00504FDC">
        <w:tab/>
      </w:r>
      <w:r w:rsidR="00B86567" w:rsidRPr="00504FDC">
        <w:rPr>
          <w:rFonts w:ascii="Times New Roman" w:hAnsi="Times New Roman"/>
          <w:sz w:val="28"/>
          <w:szCs w:val="28"/>
        </w:rPr>
        <w:tab/>
        <w:t>Сведения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</w:t>
      </w:r>
      <w:r w:rsidR="00B203D7">
        <w:t xml:space="preserve"> </w:t>
      </w:r>
      <w:r w:rsidR="00B86567" w:rsidRPr="00504FDC">
        <w:rPr>
          <w:rFonts w:ascii="Times New Roman" w:hAnsi="Times New Roman"/>
          <w:sz w:val="28"/>
          <w:szCs w:val="28"/>
        </w:rPr>
        <w:t>1 к отчету о реализации муниципальной программы.</w:t>
      </w:r>
    </w:p>
    <w:p w:rsidR="00FB528E" w:rsidRDefault="00FB528E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6567" w:rsidRPr="00504FDC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B86567" w:rsidRPr="00504FDC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B86567" w:rsidRPr="00504FDC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6567" w:rsidRDefault="00B86567" w:rsidP="00B203D7">
      <w:p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203D7">
        <w:rPr>
          <w:rFonts w:ascii="Times New Roman" w:hAnsi="Times New Roman"/>
          <w:sz w:val="28"/>
          <w:szCs w:val="28"/>
        </w:rPr>
        <w:tab/>
      </w:r>
      <w:r w:rsidR="00B203D7" w:rsidRPr="00B203D7">
        <w:rPr>
          <w:rStyle w:val="markedcontent"/>
          <w:rFonts w:ascii="Times New Roman" w:hAnsi="Times New Roman"/>
          <w:sz w:val="28"/>
          <w:szCs w:val="28"/>
        </w:rPr>
        <w:t>В 202</w:t>
      </w:r>
      <w:r w:rsidR="00195E14">
        <w:rPr>
          <w:rStyle w:val="markedcontent"/>
          <w:rFonts w:ascii="Times New Roman" w:hAnsi="Times New Roman"/>
          <w:sz w:val="28"/>
          <w:szCs w:val="28"/>
        </w:rPr>
        <w:t>3</w:t>
      </w:r>
      <w:r w:rsidR="00B203D7" w:rsidRPr="00B203D7">
        <w:rPr>
          <w:rStyle w:val="markedcontent"/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B203D7" w:rsidRPr="00B203D7">
        <w:rPr>
          <w:rFonts w:ascii="Times New Roman" w:hAnsi="Times New Roman"/>
          <w:sz w:val="28"/>
          <w:szCs w:val="28"/>
        </w:rPr>
        <w:br/>
      </w:r>
      <w:r w:rsidR="00B203D7" w:rsidRPr="00B203D7">
        <w:rPr>
          <w:rStyle w:val="markedcontent"/>
          <w:rFonts w:ascii="Times New Roman" w:hAnsi="Times New Roman"/>
          <w:sz w:val="28"/>
          <w:szCs w:val="28"/>
        </w:rPr>
        <w:t>влияние так</w:t>
      </w:r>
      <w:r w:rsidR="00B203D7">
        <w:rPr>
          <w:rStyle w:val="markedcontent"/>
          <w:rFonts w:ascii="Times New Roman" w:hAnsi="Times New Roman"/>
          <w:sz w:val="28"/>
          <w:szCs w:val="28"/>
        </w:rPr>
        <w:t>ие</w:t>
      </w:r>
      <w:r w:rsidR="00B203D7" w:rsidRPr="00B203D7">
        <w:rPr>
          <w:rStyle w:val="markedcontent"/>
          <w:rFonts w:ascii="Times New Roman" w:hAnsi="Times New Roman"/>
          <w:sz w:val="28"/>
          <w:szCs w:val="28"/>
        </w:rPr>
        <w:t xml:space="preserve"> фактор</w:t>
      </w:r>
      <w:r w:rsidR="00B203D7">
        <w:rPr>
          <w:rStyle w:val="markedcontent"/>
          <w:rFonts w:ascii="Times New Roman" w:hAnsi="Times New Roman"/>
          <w:sz w:val="28"/>
          <w:szCs w:val="28"/>
        </w:rPr>
        <w:t>ы</w:t>
      </w:r>
      <w:r w:rsidR="00B203D7" w:rsidRPr="00B203D7">
        <w:rPr>
          <w:rStyle w:val="markedcontent"/>
          <w:rFonts w:ascii="Times New Roman" w:hAnsi="Times New Roman"/>
          <w:sz w:val="28"/>
          <w:szCs w:val="28"/>
        </w:rPr>
        <w:t xml:space="preserve"> как, принятие ограничительных мер по профилактике и</w:t>
      </w:r>
      <w:r w:rsidR="00B203D7" w:rsidRPr="00B203D7">
        <w:rPr>
          <w:rFonts w:ascii="Times New Roman" w:hAnsi="Times New Roman"/>
          <w:sz w:val="28"/>
          <w:szCs w:val="28"/>
        </w:rPr>
        <w:br/>
      </w:r>
      <w:r w:rsidR="00B203D7" w:rsidRPr="00B203D7">
        <w:rPr>
          <w:rStyle w:val="markedcontent"/>
          <w:rFonts w:ascii="Times New Roman" w:hAnsi="Times New Roman"/>
          <w:sz w:val="28"/>
          <w:szCs w:val="28"/>
        </w:rPr>
        <w:t>распространению новой коронавирусной инфекции COVID-19.</w:t>
      </w:r>
      <w:r w:rsidR="00B203D7" w:rsidRPr="00B203D7">
        <w:rPr>
          <w:rFonts w:ascii="Times New Roman" w:hAnsi="Times New Roman"/>
          <w:sz w:val="28"/>
          <w:szCs w:val="28"/>
        </w:rPr>
        <w:br/>
      </w:r>
      <w:r w:rsidR="00B203D7" w:rsidRPr="00B203D7">
        <w:rPr>
          <w:rStyle w:val="markedcontent"/>
          <w:rFonts w:ascii="Times New Roman" w:hAnsi="Times New Roman"/>
          <w:sz w:val="28"/>
          <w:szCs w:val="28"/>
        </w:rPr>
        <w:t xml:space="preserve">Под влиянием данного фактора отменены некоторые </w:t>
      </w:r>
      <w:r w:rsidR="00B203D7">
        <w:rPr>
          <w:rStyle w:val="markedcontent"/>
          <w:rFonts w:ascii="Times New Roman" w:hAnsi="Times New Roman"/>
          <w:sz w:val="28"/>
          <w:szCs w:val="28"/>
        </w:rPr>
        <w:t>районные и поселенческие</w:t>
      </w:r>
      <w:r w:rsidR="00B203D7" w:rsidRPr="00B203D7">
        <w:rPr>
          <w:rFonts w:ascii="Times New Roman" w:hAnsi="Times New Roman"/>
          <w:sz w:val="28"/>
          <w:szCs w:val="28"/>
        </w:rPr>
        <w:br/>
      </w:r>
      <w:r w:rsidR="00B203D7" w:rsidRPr="00B203D7">
        <w:rPr>
          <w:rStyle w:val="markedcontent"/>
          <w:rFonts w:ascii="Times New Roman" w:hAnsi="Times New Roman"/>
          <w:sz w:val="28"/>
          <w:szCs w:val="28"/>
        </w:rPr>
        <w:t>спортивные мероприятия.</w:t>
      </w:r>
    </w:p>
    <w:p w:rsidR="00B203D7" w:rsidRPr="00B203D7" w:rsidRDefault="00B203D7" w:rsidP="00B203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и внебюджетных средств на реализацию муниципальной программы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>
        <w:rPr>
          <w:rFonts w:ascii="Times New Roman" w:hAnsi="Times New Roman"/>
          <w:sz w:val="28"/>
          <w:szCs w:val="28"/>
        </w:rPr>
        <w:t>20</w:t>
      </w:r>
      <w:r w:rsidR="00FA09EC">
        <w:rPr>
          <w:rFonts w:ascii="Times New Roman" w:hAnsi="Times New Roman"/>
          <w:sz w:val="28"/>
          <w:szCs w:val="28"/>
        </w:rPr>
        <w:t>2</w:t>
      </w:r>
      <w:r w:rsidR="00D63C96">
        <w:rPr>
          <w:rFonts w:ascii="Times New Roman" w:hAnsi="Times New Roman"/>
          <w:sz w:val="28"/>
          <w:szCs w:val="28"/>
        </w:rPr>
        <w:t>3</w:t>
      </w:r>
      <w:r w:rsidR="0015301A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год составил </w:t>
      </w:r>
      <w:r w:rsidR="00D63C96">
        <w:rPr>
          <w:rFonts w:ascii="Times New Roman" w:hAnsi="Times New Roman"/>
          <w:sz w:val="28"/>
          <w:szCs w:val="28"/>
        </w:rPr>
        <w:t>10</w:t>
      </w:r>
      <w:r w:rsidR="0007177F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D63C96">
        <w:rPr>
          <w:rFonts w:ascii="Times New Roman" w:hAnsi="Times New Roman"/>
          <w:sz w:val="28"/>
          <w:szCs w:val="28"/>
        </w:rPr>
        <w:t>10</w:t>
      </w:r>
      <w:r w:rsidR="0007177F"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ab/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федеральный</w:t>
      </w:r>
      <w:r w:rsidRPr="00654A80">
        <w:rPr>
          <w:rFonts w:ascii="Times New Roman" w:hAnsi="Times New Roman"/>
          <w:sz w:val="28"/>
          <w:szCs w:val="28"/>
        </w:rPr>
        <w:t xml:space="preserve"> бюджет  -______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_______ тыс. рублей;  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54A80">
        <w:rPr>
          <w:rFonts w:ascii="Times New Roman" w:hAnsi="Times New Roman"/>
          <w:sz w:val="28"/>
          <w:szCs w:val="28"/>
        </w:rPr>
        <w:t xml:space="preserve">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54A80">
        <w:rPr>
          <w:rFonts w:ascii="Times New Roman" w:hAnsi="Times New Roman"/>
          <w:i/>
          <w:sz w:val="18"/>
          <w:szCs w:val="18"/>
        </w:rPr>
        <w:t xml:space="preserve">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областной</w:t>
      </w:r>
      <w:r w:rsidRPr="00654A80">
        <w:rPr>
          <w:rFonts w:ascii="Times New Roman" w:hAnsi="Times New Roman"/>
          <w:sz w:val="28"/>
          <w:szCs w:val="28"/>
        </w:rPr>
        <w:t xml:space="preserve"> бюджет - _________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>__________ тыс. рублей;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бюджет</w:t>
      </w:r>
      <w:r>
        <w:rPr>
          <w:rFonts w:ascii="Times New Roman" w:hAnsi="Times New Roman"/>
          <w:sz w:val="28"/>
          <w:szCs w:val="28"/>
        </w:rPr>
        <w:t xml:space="preserve"> Мясниковского района</w:t>
      </w:r>
      <w:r w:rsidRPr="00654A80">
        <w:rPr>
          <w:rFonts w:ascii="Times New Roman" w:hAnsi="Times New Roman"/>
          <w:sz w:val="28"/>
          <w:szCs w:val="28"/>
        </w:rPr>
        <w:t xml:space="preserve"> - _________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>_______ тыс. рублей;</w:t>
      </w:r>
    </w:p>
    <w:p w:rsidR="00B86567" w:rsidRPr="00654A80" w:rsidRDefault="00B86567" w:rsidP="00B86567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54A80">
        <w:rPr>
          <w:rFonts w:ascii="Times New Roman" w:hAnsi="Times New Roman"/>
          <w:sz w:val="28"/>
          <w:szCs w:val="28"/>
        </w:rPr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>внебюджетные источники - ________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>___________ тыс. рублей.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План ассигнований в соответствии с решением Собрания депутатов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D63C96" w:rsidRPr="00060D83">
        <w:rPr>
          <w:rFonts w:ascii="Times New Roman" w:hAnsi="Times New Roman"/>
          <w:sz w:val="28"/>
          <w:szCs w:val="28"/>
        </w:rPr>
        <w:t>2</w:t>
      </w:r>
      <w:r w:rsidR="00D63C96">
        <w:rPr>
          <w:rFonts w:ascii="Times New Roman" w:hAnsi="Times New Roman"/>
          <w:sz w:val="28"/>
          <w:szCs w:val="28"/>
        </w:rPr>
        <w:t>8</w:t>
      </w:r>
      <w:r w:rsidR="00D63C96" w:rsidRPr="00060D83">
        <w:rPr>
          <w:rFonts w:ascii="Times New Roman" w:hAnsi="Times New Roman"/>
          <w:sz w:val="28"/>
          <w:szCs w:val="28"/>
        </w:rPr>
        <w:t xml:space="preserve">.12.2022 № </w:t>
      </w:r>
      <w:r w:rsidR="00D63C96">
        <w:rPr>
          <w:rFonts w:ascii="Times New Roman" w:hAnsi="Times New Roman"/>
          <w:sz w:val="28"/>
          <w:szCs w:val="28"/>
        </w:rPr>
        <w:t>49</w:t>
      </w:r>
      <w:r w:rsidR="00D63C96" w:rsidRPr="00060D83">
        <w:rPr>
          <w:rFonts w:ascii="Times New Roman" w:hAnsi="Times New Roman"/>
          <w:sz w:val="28"/>
          <w:szCs w:val="28"/>
        </w:rPr>
        <w:t xml:space="preserve"> «О бюджете Крымского сельского поселения на 202</w:t>
      </w:r>
      <w:r w:rsidR="00D63C96">
        <w:rPr>
          <w:rFonts w:ascii="Times New Roman" w:hAnsi="Times New Roman"/>
          <w:sz w:val="28"/>
          <w:szCs w:val="28"/>
        </w:rPr>
        <w:t>3</w:t>
      </w:r>
      <w:r w:rsidR="00D63C96" w:rsidRPr="00060D83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63C96">
        <w:rPr>
          <w:rFonts w:ascii="Times New Roman" w:hAnsi="Times New Roman"/>
          <w:sz w:val="28"/>
          <w:szCs w:val="28"/>
        </w:rPr>
        <w:t>4</w:t>
      </w:r>
      <w:r w:rsidR="00D63C96" w:rsidRPr="00060D83">
        <w:rPr>
          <w:rFonts w:ascii="Times New Roman" w:hAnsi="Times New Roman"/>
          <w:sz w:val="28"/>
          <w:szCs w:val="28"/>
        </w:rPr>
        <w:t xml:space="preserve"> и 202</w:t>
      </w:r>
      <w:r w:rsidR="00D63C96">
        <w:rPr>
          <w:rFonts w:ascii="Times New Roman" w:hAnsi="Times New Roman"/>
          <w:sz w:val="28"/>
          <w:szCs w:val="28"/>
        </w:rPr>
        <w:t>5</w:t>
      </w:r>
      <w:r w:rsidR="00D63C96" w:rsidRPr="00060D83">
        <w:rPr>
          <w:rFonts w:ascii="Times New Roman" w:hAnsi="Times New Roman"/>
          <w:sz w:val="28"/>
          <w:szCs w:val="28"/>
        </w:rPr>
        <w:t xml:space="preserve"> годов» </w:t>
      </w:r>
      <w:r>
        <w:rPr>
          <w:rFonts w:ascii="Times New Roman" w:hAnsi="Times New Roman"/>
          <w:sz w:val="28"/>
          <w:szCs w:val="28"/>
        </w:rPr>
        <w:t>состав</w:t>
      </w:r>
      <w:r w:rsidRPr="00654A80">
        <w:rPr>
          <w:rFonts w:ascii="Times New Roman" w:hAnsi="Times New Roman"/>
          <w:sz w:val="28"/>
          <w:szCs w:val="28"/>
        </w:rPr>
        <w:t xml:space="preserve">ил </w:t>
      </w:r>
      <w:r w:rsidR="00D63C96">
        <w:rPr>
          <w:rFonts w:ascii="Times New Roman" w:hAnsi="Times New Roman"/>
          <w:sz w:val="28"/>
          <w:szCs w:val="28"/>
        </w:rPr>
        <w:t>10</w:t>
      </w:r>
      <w:r w:rsidR="0007177F"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тыс. рублей. В соответствии со сводной бюджетной росписью </w:t>
      </w:r>
      <w:r w:rsidR="00B203D7">
        <w:rPr>
          <w:rFonts w:ascii="Times New Roman" w:hAnsi="Times New Roman"/>
          <w:sz w:val="28"/>
          <w:szCs w:val="28"/>
        </w:rPr>
        <w:t>–</w:t>
      </w:r>
      <w:r w:rsidR="0015301A">
        <w:rPr>
          <w:rFonts w:ascii="Times New Roman" w:hAnsi="Times New Roman"/>
          <w:sz w:val="28"/>
          <w:szCs w:val="28"/>
        </w:rPr>
        <w:t xml:space="preserve"> </w:t>
      </w:r>
      <w:r w:rsidR="00D63C96">
        <w:rPr>
          <w:rFonts w:ascii="Times New Roman" w:hAnsi="Times New Roman"/>
          <w:sz w:val="28"/>
          <w:szCs w:val="28"/>
        </w:rPr>
        <w:t>10</w:t>
      </w:r>
      <w:r w:rsidR="0007177F"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</w:t>
      </w:r>
      <w:r w:rsidR="00D63C96">
        <w:rPr>
          <w:rFonts w:ascii="Times New Roman" w:hAnsi="Times New Roman"/>
          <w:sz w:val="28"/>
          <w:szCs w:val="28"/>
        </w:rPr>
        <w:t>10</w:t>
      </w:r>
      <w:r w:rsidR="0007177F">
        <w:rPr>
          <w:rFonts w:ascii="Times New Roman" w:hAnsi="Times New Roman"/>
          <w:sz w:val="28"/>
          <w:szCs w:val="28"/>
        </w:rPr>
        <w:t>0,0</w:t>
      </w:r>
      <w:r w:rsidR="0015301A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B86567" w:rsidRPr="00654A80" w:rsidRDefault="00B86567" w:rsidP="00B86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федераль</w:t>
      </w:r>
      <w:r w:rsidRPr="00654A80">
        <w:rPr>
          <w:rFonts w:ascii="Times New Roman" w:hAnsi="Times New Roman"/>
          <w:sz w:val="28"/>
          <w:szCs w:val="28"/>
        </w:rPr>
        <w:t>ного бюджета -</w:t>
      </w:r>
      <w:r>
        <w:rPr>
          <w:rFonts w:ascii="Times New Roman" w:hAnsi="Times New Roman"/>
          <w:sz w:val="28"/>
          <w:szCs w:val="28"/>
        </w:rPr>
        <w:t xml:space="preserve"> 0,0 тыс.р</w:t>
      </w:r>
      <w:r w:rsidRPr="00654A80">
        <w:rPr>
          <w:rFonts w:ascii="Times New Roman" w:hAnsi="Times New Roman"/>
          <w:sz w:val="28"/>
          <w:szCs w:val="28"/>
        </w:rPr>
        <w:t>ублей;</w:t>
      </w:r>
    </w:p>
    <w:p w:rsidR="00B86567" w:rsidRPr="00800D8D" w:rsidRDefault="00B86567" w:rsidP="00B86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lastRenderedPageBreak/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област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0,</w:t>
      </w:r>
      <w:r w:rsidRPr="00800D8D">
        <w:rPr>
          <w:rFonts w:ascii="Times New Roman" w:hAnsi="Times New Roman"/>
          <w:sz w:val="28"/>
          <w:szCs w:val="28"/>
        </w:rPr>
        <w:t>0     тыс. рублей;</w:t>
      </w:r>
    </w:p>
    <w:p w:rsidR="00B86567" w:rsidRPr="00B43AF3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C05">
        <w:rPr>
          <w:rFonts w:ascii="Times New Roman" w:hAnsi="Times New Roman"/>
          <w:i/>
          <w:sz w:val="28"/>
          <w:szCs w:val="28"/>
        </w:rPr>
        <w:t xml:space="preserve">  </w:t>
      </w: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бюджета  </w:t>
      </w:r>
      <w:r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Pr="00654A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B43AF3">
        <w:rPr>
          <w:rFonts w:ascii="Times New Roman" w:hAnsi="Times New Roman"/>
          <w:sz w:val="28"/>
          <w:szCs w:val="28"/>
        </w:rPr>
        <w:t>тыс. рублей.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54A80">
        <w:rPr>
          <w:rFonts w:ascii="Times New Roman" w:hAnsi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D63C96">
        <w:rPr>
          <w:rFonts w:ascii="Times New Roman" w:hAnsi="Times New Roman"/>
          <w:sz w:val="28"/>
          <w:szCs w:val="28"/>
        </w:rPr>
        <w:t>88,9</w:t>
      </w:r>
      <w:r w:rsidRPr="00654A8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D63C96">
        <w:rPr>
          <w:rFonts w:ascii="Times New Roman" w:hAnsi="Times New Roman"/>
          <w:sz w:val="28"/>
          <w:szCs w:val="28"/>
        </w:rPr>
        <w:t>88,9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федераль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0,0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област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0,0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654A80">
        <w:rPr>
          <w:rFonts w:ascii="Times New Roman" w:hAnsi="Times New Roman"/>
          <w:sz w:val="28"/>
          <w:szCs w:val="28"/>
        </w:rPr>
        <w:t xml:space="preserve">ыс. рублей;  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бюджета </w:t>
      </w:r>
      <w:r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- 0,0 </w:t>
      </w:r>
      <w:r w:rsidRPr="00654A80">
        <w:rPr>
          <w:rFonts w:ascii="Times New Roman" w:hAnsi="Times New Roman"/>
          <w:sz w:val="28"/>
          <w:szCs w:val="28"/>
        </w:rPr>
        <w:t xml:space="preserve">тыс. рублей; 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внебюджетные источники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тыс. рублей.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</w:t>
      </w:r>
      <w:r>
        <w:rPr>
          <w:rFonts w:ascii="Times New Roman" w:hAnsi="Times New Roman"/>
          <w:sz w:val="28"/>
          <w:szCs w:val="28"/>
        </w:rPr>
        <w:t>бюджета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и безвозмездных поступлений в </w:t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составил </w:t>
      </w:r>
      <w:r>
        <w:rPr>
          <w:rFonts w:ascii="Times New Roman" w:hAnsi="Times New Roman"/>
          <w:sz w:val="28"/>
          <w:szCs w:val="28"/>
        </w:rPr>
        <w:t xml:space="preserve"> </w:t>
      </w:r>
      <w:r w:rsidR="00D63C96">
        <w:rPr>
          <w:rFonts w:ascii="Times New Roman" w:hAnsi="Times New Roman"/>
          <w:sz w:val="28"/>
          <w:szCs w:val="28"/>
        </w:rPr>
        <w:t>11,1</w:t>
      </w:r>
      <w:r w:rsidRPr="00654A80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:rsidR="00B86567" w:rsidRPr="00654A80" w:rsidRDefault="00D63C96" w:rsidP="00B865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11,1</w:t>
      </w:r>
      <w:r w:rsidR="00B86567" w:rsidRPr="00654A80">
        <w:rPr>
          <w:rFonts w:ascii="Times New Roman" w:hAnsi="Times New Roman"/>
          <w:sz w:val="28"/>
          <w:szCs w:val="28"/>
        </w:rPr>
        <w:t xml:space="preserve"> тыс. рублей - </w:t>
      </w:r>
      <w:r w:rsidR="00B86567" w:rsidRPr="00511E71">
        <w:rPr>
          <w:rFonts w:ascii="Times New Roman" w:hAnsi="Times New Roman"/>
          <w:sz w:val="28"/>
          <w:szCs w:val="28"/>
        </w:rPr>
        <w:t xml:space="preserve">экономия </w:t>
      </w:r>
      <w:r w:rsidR="0007177F">
        <w:rPr>
          <w:rFonts w:ascii="Times New Roman" w:hAnsi="Times New Roman"/>
          <w:sz w:val="28"/>
          <w:szCs w:val="28"/>
        </w:rPr>
        <w:t>средств на приобретение мягкого инвентаря и призов</w:t>
      </w:r>
      <w:r w:rsidR="00B86567">
        <w:rPr>
          <w:rFonts w:ascii="Times New Roman" w:hAnsi="Times New Roman"/>
          <w:sz w:val="28"/>
          <w:szCs w:val="28"/>
        </w:rPr>
        <w:t>.</w:t>
      </w:r>
      <w:r w:rsidR="00B86567" w:rsidRPr="00654A80">
        <w:rPr>
          <w:rFonts w:ascii="Times New Roman" w:hAnsi="Times New Roman"/>
          <w:i/>
          <w:sz w:val="28"/>
          <w:szCs w:val="28"/>
        </w:rPr>
        <w:t xml:space="preserve">           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FA09EC">
        <w:rPr>
          <w:rFonts w:ascii="Times New Roman" w:hAnsi="Times New Roman"/>
          <w:sz w:val="28"/>
          <w:szCs w:val="28"/>
        </w:rPr>
        <w:t>2</w:t>
      </w:r>
      <w:r w:rsidR="00D63C96">
        <w:rPr>
          <w:rFonts w:ascii="Times New Roman" w:hAnsi="Times New Roman"/>
          <w:sz w:val="28"/>
          <w:szCs w:val="28"/>
        </w:rPr>
        <w:t>3</w:t>
      </w:r>
      <w:r w:rsidR="0015301A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год приведены в приложении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2 к отчету о реализации муниципальной программы.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2D5A60" w:rsidRDefault="00B86567" w:rsidP="00B86567">
      <w:pPr>
        <w:pStyle w:val="a3"/>
        <w:shd w:val="clear" w:color="auto" w:fill="auto"/>
        <w:spacing w:after="0"/>
        <w:ind w:left="20" w:firstLine="0"/>
        <w:jc w:val="center"/>
      </w:pPr>
      <w:r w:rsidRPr="002D5A60">
        <w:t>Раздел 5. Сведения о достижении значений показателей муниципальной</w:t>
      </w:r>
    </w:p>
    <w:p w:rsidR="00B86567" w:rsidRPr="002D5A60" w:rsidRDefault="00B86567" w:rsidP="00B86567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jc w:val="center"/>
      </w:pPr>
      <w:r w:rsidRPr="002D5A60">
        <w:t>программы, подпрограмм муниципальной программы за 20</w:t>
      </w:r>
      <w:r w:rsidR="00FA09EC">
        <w:t>2</w:t>
      </w:r>
      <w:r w:rsidR="00D63C96">
        <w:t>3</w:t>
      </w:r>
      <w:r w:rsidRPr="002D5A60">
        <w:t xml:space="preserve"> год.</w:t>
      </w:r>
    </w:p>
    <w:p w:rsidR="00B86567" w:rsidRPr="002D5A60" w:rsidRDefault="00B86567" w:rsidP="00B86567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jc w:val="both"/>
      </w:pPr>
    </w:p>
    <w:p w:rsidR="00B86567" w:rsidRPr="002D5A60" w:rsidRDefault="00B86567" w:rsidP="00B86567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  <w:jc w:val="both"/>
      </w:pPr>
      <w:r w:rsidRPr="002D5A60">
        <w:t xml:space="preserve">Муниципальной программой и подпрограммами муниципальной программы предусмотрено </w:t>
      </w:r>
      <w:r w:rsidR="00B203D7">
        <w:t>2</w:t>
      </w:r>
      <w:r w:rsidRPr="002D5A60">
        <w:t xml:space="preserve"> показател</w:t>
      </w:r>
      <w:r w:rsidR="001369F9">
        <w:t>я</w:t>
      </w:r>
      <w:r w:rsidRPr="002D5A60">
        <w:t xml:space="preserve">, фактические значения </w:t>
      </w:r>
      <w:r>
        <w:t xml:space="preserve">которых </w:t>
      </w:r>
      <w:r w:rsidRPr="002D5A60">
        <w:t>соответствуют плановым.</w:t>
      </w:r>
    </w:p>
    <w:p w:rsidR="00B86567" w:rsidRPr="00654A80" w:rsidRDefault="00B86567" w:rsidP="00B86567">
      <w:pPr>
        <w:pStyle w:val="a3"/>
        <w:shd w:val="clear" w:color="auto" w:fill="auto"/>
        <w:spacing w:after="0"/>
        <w:ind w:left="20" w:right="80" w:firstLine="680"/>
        <w:jc w:val="both"/>
      </w:pPr>
      <w:r w:rsidRPr="002D5A60">
        <w:t>Сведения о достижении значений показателей муниципальной</w:t>
      </w:r>
      <w:r w:rsidRPr="00654A80">
        <w:t xml:space="preserve">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B86567" w:rsidRDefault="00B86567" w:rsidP="00B86567">
      <w:pPr>
        <w:pStyle w:val="a3"/>
        <w:shd w:val="clear" w:color="auto" w:fill="auto"/>
        <w:tabs>
          <w:tab w:val="left" w:pos="8113"/>
        </w:tabs>
        <w:spacing w:after="0" w:line="280" w:lineRule="exact"/>
        <w:ind w:left="700" w:hanging="680"/>
        <w:rPr>
          <w:highlight w:val="yellow"/>
        </w:rPr>
      </w:pP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B86567" w:rsidRPr="00654A80" w:rsidRDefault="00B86567" w:rsidP="00B86567">
      <w:pPr>
        <w:pStyle w:val="a3"/>
        <w:shd w:val="clear" w:color="auto" w:fill="auto"/>
        <w:spacing w:after="0" w:line="322" w:lineRule="exact"/>
        <w:ind w:left="20" w:right="600" w:firstLine="700"/>
        <w:jc w:val="both"/>
      </w:pPr>
      <w:r w:rsidRPr="00654A80">
        <w:t xml:space="preserve">1. Степень достижения целевых показателей </w:t>
      </w:r>
      <w:r>
        <w:t>муниципаль</w:t>
      </w:r>
      <w:r w:rsidRPr="00654A80">
        <w:t xml:space="preserve">ной программы, подпрограмм </w:t>
      </w:r>
      <w:r>
        <w:t>муниципальной</w:t>
      </w:r>
      <w:r w:rsidRPr="00654A80">
        <w:t xml:space="preserve"> программы: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654A80">
        <w:t>степень достижения целевого показателя 1 -</w:t>
      </w:r>
      <w:r>
        <w:t xml:space="preserve"> 1</w:t>
      </w:r>
      <w:r w:rsidRPr="00654A80">
        <w:t>;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654A80">
        <w:t xml:space="preserve">степень достижения целевого показателя </w:t>
      </w:r>
      <w:r>
        <w:t>1.2</w:t>
      </w:r>
      <w:r w:rsidRPr="00654A80">
        <w:t xml:space="preserve"> -</w:t>
      </w:r>
      <w:r>
        <w:t>1</w:t>
      </w:r>
      <w:r w:rsidR="00B203D7">
        <w:t>.</w:t>
      </w:r>
    </w:p>
    <w:p w:rsidR="00B86567" w:rsidRPr="00654A80" w:rsidRDefault="00B86567" w:rsidP="00B86567">
      <w:pPr>
        <w:pStyle w:val="a3"/>
        <w:shd w:val="clear" w:color="auto" w:fill="auto"/>
        <w:spacing w:after="0" w:line="307" w:lineRule="exact"/>
        <w:ind w:left="20" w:firstLine="547"/>
        <w:jc w:val="both"/>
      </w:pPr>
      <w:r w:rsidRPr="00654A80">
        <w:t xml:space="preserve">Суммарная оценка степени достижения целевых показателей муниципальной программы составляет </w:t>
      </w:r>
      <w:r w:rsidRPr="00654A80">
        <w:tab/>
      </w:r>
      <w:r>
        <w:t>1,0</w:t>
      </w:r>
      <w:r w:rsidRPr="00654A80">
        <w:rPr>
          <w:rStyle w:val="a5"/>
        </w:rPr>
        <w:t>,</w:t>
      </w:r>
      <w:r w:rsidRPr="00654A80">
        <w:t xml:space="preserve"> что характеризует </w:t>
      </w:r>
      <w:r>
        <w:t>высокий</w:t>
      </w:r>
      <w:r w:rsidRPr="00654A80">
        <w:t xml:space="preserve">   уровень эффективности реализации муниципальной программы по степени достижения целевых показателей.</w:t>
      </w:r>
    </w:p>
    <w:p w:rsidR="00B86567" w:rsidRPr="00654A80" w:rsidRDefault="00B86567" w:rsidP="00B86567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02" w:lineRule="exact"/>
        <w:ind w:left="20" w:right="-1" w:firstLine="700"/>
        <w:jc w:val="both"/>
      </w:pPr>
      <w:r w:rsidRPr="00654A80">
        <w:t>Степень р</w:t>
      </w:r>
      <w:r>
        <w:t>еализации основных мероприятий,</w:t>
      </w:r>
      <w:r w:rsidRPr="00654A80">
        <w:t xml:space="preserve"> финансируемых за счет всех источников</w:t>
      </w:r>
      <w:r>
        <w:t xml:space="preserve"> </w:t>
      </w:r>
      <w:r w:rsidRPr="00654A80">
        <w:t>финансирования, оценивается как доля основных мероприятий, выполненных в полном объеме.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  <w:r w:rsidRPr="00654A80">
        <w:t>Степень р</w:t>
      </w:r>
      <w:r>
        <w:t xml:space="preserve">еализации основных мероприятий </w:t>
      </w:r>
      <w:r w:rsidRPr="00654A80">
        <w:t xml:space="preserve"> составляет </w:t>
      </w:r>
      <w:r w:rsidR="006A322D">
        <w:t>100</w:t>
      </w:r>
      <w:r>
        <w:t>%</w:t>
      </w:r>
      <w:r w:rsidRPr="00654A80">
        <w:rPr>
          <w:rStyle w:val="a5"/>
        </w:rPr>
        <w:t>,</w:t>
      </w:r>
      <w:r w:rsidRPr="00654A80">
        <w:t xml:space="preserve"> что характеризует </w:t>
      </w:r>
      <w:r>
        <w:t>высокий уровень эфф</w:t>
      </w:r>
      <w:r w:rsidRPr="00654A80">
        <w:t>ективности реализации муниципальной программы по степени реализации основных мероприятий.</w:t>
      </w:r>
    </w:p>
    <w:p w:rsidR="00B86567" w:rsidRPr="00654A80" w:rsidRDefault="00B86567" w:rsidP="00B86567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>Бюджетная эффективность реализации Программы рассчитывается в несколько этапов.</w:t>
      </w:r>
    </w:p>
    <w:p w:rsidR="00B86567" w:rsidRPr="00654A80" w:rsidRDefault="00B86567" w:rsidP="00B86567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lastRenderedPageBreak/>
        <w:t xml:space="preserve">Степень реализации основных мероприятий, финансируемых за счет средств </w:t>
      </w:r>
      <w:r>
        <w:t>бюджета Крымского сельского поселения</w:t>
      </w:r>
      <w:r w:rsidRPr="00654A80">
        <w:t xml:space="preserve">, безвозмездных поступлений в </w:t>
      </w:r>
      <w:r>
        <w:t>бюджет Крымского сельского поселения</w:t>
      </w:r>
      <w:r w:rsidRPr="00654A80">
        <w:t>, оценивается как доля мероприятий, выполненных в полном объеме.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</w:t>
      </w:r>
      <w:r>
        <w:t xml:space="preserve"> м</w:t>
      </w:r>
      <w:r w:rsidRPr="00654A80">
        <w:t xml:space="preserve">ероприятий и мероприятий ведомственных целевых программ, </w:t>
      </w:r>
      <w:r>
        <w:t xml:space="preserve"> м</w:t>
      </w:r>
      <w:r w:rsidRPr="00654A80">
        <w:t xml:space="preserve">униципальной программы составляет </w:t>
      </w:r>
      <w:r w:rsidR="006A322D">
        <w:t>100</w:t>
      </w:r>
      <w:r>
        <w:t xml:space="preserve"> %.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547"/>
        <w:jc w:val="both"/>
      </w:pPr>
      <w:r>
        <w:t>3.2.</w:t>
      </w:r>
      <w:r w:rsidRPr="00654A80">
        <w:t xml:space="preserve">Степень соответствия запланированному уровню расходов за счет средств </w:t>
      </w:r>
      <w:r>
        <w:t>бюджета Крымского сельского поселения</w:t>
      </w:r>
      <w:r w:rsidRPr="00654A80">
        <w:t xml:space="preserve">, безвозмездных поступлений в </w:t>
      </w:r>
      <w:r>
        <w:t>бюджет Крымского сельского поселения</w:t>
      </w:r>
      <w:r w:rsidRPr="00654A80"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 w:rsidRPr="00654A80">
        <w:tab/>
        <w:t>Степень соответствия запланированному уровню расходов:</w:t>
      </w:r>
    </w:p>
    <w:p w:rsidR="00B86567" w:rsidRPr="00654A80" w:rsidRDefault="00D63C96" w:rsidP="00B8656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88,9</w:t>
      </w:r>
      <w:r w:rsidR="00B86567" w:rsidRPr="00654A80">
        <w:t xml:space="preserve"> тыс. рублей /</w:t>
      </w:r>
      <w:r>
        <w:t>10</w:t>
      </w:r>
      <w:r w:rsidR="00B62408">
        <w:t>0,0</w:t>
      </w:r>
      <w:r w:rsidR="00B86567" w:rsidRPr="00654A80">
        <w:t xml:space="preserve"> тыс. рублей =</w:t>
      </w:r>
      <w:r w:rsidR="00B86567">
        <w:t xml:space="preserve"> </w:t>
      </w:r>
      <w:r w:rsidR="00B62408">
        <w:t>0,</w:t>
      </w:r>
      <w:r>
        <w:t>89</w:t>
      </w:r>
      <w:r w:rsidR="00B86567">
        <w:t>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  <w:jc w:val="both"/>
      </w:pPr>
      <w:r w:rsidRPr="00654A80">
        <w:t xml:space="preserve">3.3. Эффективность использования средств </w:t>
      </w:r>
      <w:r>
        <w:t>бюджета Крымского сельского поселения</w:t>
      </w:r>
      <w:r w:rsidRPr="00654A80"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</w:t>
      </w:r>
      <w:r>
        <w:t>бюджет Крымского сельского поселения</w:t>
      </w:r>
      <w:r w:rsidRPr="00654A80">
        <w:t xml:space="preserve">, безвозмездных поступлений в </w:t>
      </w:r>
      <w:r>
        <w:t>бюджет Крымского сельского поселения.</w:t>
      </w:r>
    </w:p>
    <w:p w:rsidR="00B86567" w:rsidRPr="00654A80" w:rsidRDefault="00B86567" w:rsidP="00B86567">
      <w:pPr>
        <w:pStyle w:val="a3"/>
        <w:shd w:val="clear" w:color="auto" w:fill="auto"/>
        <w:spacing w:after="0" w:line="293" w:lineRule="exact"/>
        <w:ind w:left="60" w:right="-1" w:firstLine="700"/>
        <w:jc w:val="both"/>
      </w:pPr>
      <w:r w:rsidRPr="00654A80">
        <w:t>Эффективность использования финансовых ресурсов на реализацию муниципальной программы:</w:t>
      </w:r>
    </w:p>
    <w:p w:rsidR="00B86567" w:rsidRPr="00654A80" w:rsidRDefault="00D63C96" w:rsidP="00B86567">
      <w:pPr>
        <w:pStyle w:val="a3"/>
        <w:shd w:val="clear" w:color="auto" w:fill="auto"/>
        <w:spacing w:after="0" w:line="240" w:lineRule="auto"/>
        <w:ind w:left="23" w:hanging="23"/>
        <w:jc w:val="both"/>
        <w:rPr>
          <w:i/>
          <w:sz w:val="18"/>
          <w:szCs w:val="18"/>
        </w:rPr>
      </w:pPr>
      <w:r>
        <w:t>88,9</w:t>
      </w:r>
      <w:r w:rsidR="00B86567" w:rsidRPr="00654A80">
        <w:t>/</w:t>
      </w:r>
      <w:r>
        <w:t>10</w:t>
      </w:r>
      <w:r w:rsidR="00B62408">
        <w:t>0,0</w:t>
      </w:r>
      <w:r w:rsidR="00B86567" w:rsidRPr="00654A80">
        <w:t>=</w:t>
      </w:r>
      <w:r w:rsidR="00B86567">
        <w:t xml:space="preserve"> </w:t>
      </w:r>
      <w:r w:rsidR="009D1318">
        <w:t>0,</w:t>
      </w:r>
      <w:r>
        <w:t>89</w:t>
      </w:r>
      <w:r w:rsidR="00B86567" w:rsidRPr="00654A80">
        <w:t xml:space="preserve"> в связи с чем бюджетная эффективность реализации муниципальной программы является </w:t>
      </w:r>
      <w:r>
        <w:t>высокой</w:t>
      </w:r>
      <w:r w:rsidR="00B86567">
        <w:t>.</w:t>
      </w: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3" w:hanging="23"/>
        <w:jc w:val="both"/>
      </w:pPr>
      <w:r w:rsidRPr="00654A80">
        <w:tab/>
      </w:r>
      <w:r w:rsidRPr="00654A80">
        <w:tab/>
        <w:t>Уровень реализации муниципальной программы в целом:</w:t>
      </w: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3" w:hanging="23"/>
        <w:jc w:val="both"/>
        <w:rPr>
          <w:i/>
          <w:sz w:val="18"/>
          <w:szCs w:val="18"/>
        </w:rPr>
      </w:pPr>
      <w:r>
        <w:t>1</w:t>
      </w:r>
      <w:r w:rsidR="00866D58">
        <w:t>,0</w:t>
      </w:r>
      <w:r w:rsidR="009D1318">
        <w:t xml:space="preserve"> </w:t>
      </w:r>
      <w:r w:rsidRPr="00654A80">
        <w:t xml:space="preserve">х 0,5 + </w:t>
      </w:r>
      <w:r w:rsidR="009D1318">
        <w:t>0,</w:t>
      </w:r>
      <w:r w:rsidR="00D63C96">
        <w:t>89</w:t>
      </w:r>
      <w:r w:rsidRPr="00654A80">
        <w:t xml:space="preserve"> х 0,3 + </w:t>
      </w:r>
      <w:r w:rsidR="009D1318">
        <w:t>0,</w:t>
      </w:r>
      <w:r w:rsidR="00D63C96">
        <w:t>89</w:t>
      </w:r>
      <w:r w:rsidRPr="00654A80">
        <w:t xml:space="preserve"> х 0,2 = </w:t>
      </w:r>
      <w:r w:rsidR="009D1318">
        <w:t>0,</w:t>
      </w:r>
      <w:r w:rsidR="00D63C96">
        <w:t>95</w:t>
      </w:r>
      <w:r w:rsidRPr="00654A80">
        <w:t xml:space="preserve">, в связи с чем уровень реализации муниципальной программы является </w:t>
      </w:r>
      <w:r w:rsidR="00D63C96">
        <w:t>высокой</w:t>
      </w:r>
      <w:r>
        <w:t>.</w:t>
      </w:r>
    </w:p>
    <w:p w:rsidR="00B86567" w:rsidRDefault="00B86567" w:rsidP="00B86567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 xml:space="preserve">Раздел 7. Предложения по дальнейшей реализации </w:t>
      </w: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>муниципальной программы</w:t>
      </w:r>
    </w:p>
    <w:p w:rsidR="00B86567" w:rsidRDefault="00B86567" w:rsidP="00B86567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D63C96" w:rsidRPr="00654A80" w:rsidRDefault="00D63C96" w:rsidP="004D632F">
      <w:pPr>
        <w:spacing w:after="0" w:line="240" w:lineRule="auto"/>
        <w:ind w:right="422" w:firstLine="567"/>
        <w:jc w:val="both"/>
      </w:pPr>
      <w:r w:rsidRPr="00060D83">
        <w:rPr>
          <w:rFonts w:ascii="Times New Roman" w:hAnsi="Times New Roman"/>
          <w:sz w:val="28"/>
          <w:szCs w:val="28"/>
        </w:rPr>
        <w:t>В ходе анализа исполнения плана реализации муниципальной программы Крымского сельского поселения «</w:t>
      </w:r>
      <w:r w:rsidR="004D632F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060D83">
        <w:rPr>
          <w:rFonts w:ascii="Times New Roman" w:hAnsi="Times New Roman"/>
          <w:sz w:val="28"/>
          <w:szCs w:val="28"/>
        </w:rPr>
        <w:t>» на 202</w:t>
      </w:r>
      <w:r>
        <w:rPr>
          <w:rFonts w:ascii="Times New Roman" w:hAnsi="Times New Roman"/>
          <w:sz w:val="28"/>
          <w:szCs w:val="28"/>
        </w:rPr>
        <w:t>3</w:t>
      </w:r>
      <w:r w:rsidRPr="00060D83">
        <w:rPr>
          <w:rFonts w:ascii="Times New Roman" w:hAnsi="Times New Roman"/>
          <w:sz w:val="28"/>
          <w:szCs w:val="28"/>
        </w:rPr>
        <w:t xml:space="preserve"> год по итогам года установлено выполнени</w:t>
      </w:r>
      <w:r w:rsidR="004D632F">
        <w:rPr>
          <w:rFonts w:ascii="Times New Roman" w:hAnsi="Times New Roman"/>
          <w:sz w:val="28"/>
          <w:szCs w:val="28"/>
        </w:rPr>
        <w:t>е</w:t>
      </w:r>
      <w:r w:rsidRPr="00060D83">
        <w:rPr>
          <w:rFonts w:ascii="Times New Roman" w:hAnsi="Times New Roman"/>
          <w:sz w:val="28"/>
          <w:szCs w:val="28"/>
        </w:rPr>
        <w:t xml:space="preserve"> мероприятий плана реализации в полном объеме, в связи с чем принятие дополнительных мер, корректировок, постановки новых задач для качественной реализации мероприятий муниципальной программы в текущем периоде не требуются. По результатам выполнения программных мероприятий образовалась экономия в размере </w:t>
      </w:r>
      <w:r w:rsidR="004D632F">
        <w:rPr>
          <w:rFonts w:ascii="Times New Roman" w:hAnsi="Times New Roman"/>
          <w:sz w:val="28"/>
          <w:szCs w:val="28"/>
        </w:rPr>
        <w:t>11,1</w:t>
      </w:r>
      <w:r w:rsidRPr="00060D83">
        <w:rPr>
          <w:rFonts w:ascii="Times New Roman" w:hAnsi="Times New Roman"/>
          <w:sz w:val="28"/>
          <w:szCs w:val="28"/>
        </w:rPr>
        <w:t xml:space="preserve"> тыс. рублей в связи с </w:t>
      </w:r>
      <w:r w:rsidR="004D632F" w:rsidRPr="00511E71">
        <w:rPr>
          <w:rFonts w:ascii="Times New Roman" w:hAnsi="Times New Roman"/>
          <w:sz w:val="28"/>
          <w:szCs w:val="28"/>
        </w:rPr>
        <w:t>экономи</w:t>
      </w:r>
      <w:r w:rsidR="004D632F">
        <w:rPr>
          <w:rFonts w:ascii="Times New Roman" w:hAnsi="Times New Roman"/>
          <w:sz w:val="28"/>
          <w:szCs w:val="28"/>
        </w:rPr>
        <w:t>ей</w:t>
      </w:r>
      <w:r w:rsidR="004D632F" w:rsidRPr="00511E71">
        <w:rPr>
          <w:rFonts w:ascii="Times New Roman" w:hAnsi="Times New Roman"/>
          <w:sz w:val="28"/>
          <w:szCs w:val="28"/>
        </w:rPr>
        <w:t xml:space="preserve"> </w:t>
      </w:r>
      <w:r w:rsidR="004D632F">
        <w:rPr>
          <w:rFonts w:ascii="Times New Roman" w:hAnsi="Times New Roman"/>
          <w:sz w:val="28"/>
          <w:szCs w:val="28"/>
        </w:rPr>
        <w:t>средств на приобретение мягкого инвентаря и призов.</w:t>
      </w:r>
      <w:r w:rsidR="004D632F" w:rsidRPr="00654A80">
        <w:rPr>
          <w:rFonts w:ascii="Times New Roman" w:hAnsi="Times New Roman"/>
          <w:i/>
          <w:sz w:val="28"/>
          <w:szCs w:val="28"/>
        </w:rPr>
        <w:t xml:space="preserve">            </w:t>
      </w:r>
    </w:p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6567" w:rsidRDefault="00B86567" w:rsidP="00D54C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B86567" w:rsidSect="00B86567">
          <w:pgSz w:w="11905" w:h="16838"/>
          <w:pgMar w:top="822" w:right="284" w:bottom="992" w:left="709" w:header="720" w:footer="188" w:gutter="0"/>
          <w:cols w:space="720"/>
          <w:noEndnote/>
          <w:docGrid w:linePitch="299"/>
        </w:sectPr>
      </w:pPr>
    </w:p>
    <w:p w:rsidR="00B86567" w:rsidRDefault="00B86567" w:rsidP="00B865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326"/>
      <w:bookmarkEnd w:id="1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B86567" w:rsidTr="00D83A28">
        <w:tc>
          <w:tcPr>
            <w:tcW w:w="10740" w:type="dxa"/>
          </w:tcPr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6B4F10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B86567" w:rsidRDefault="00B86567" w:rsidP="004D632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C296C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» за 20</w:t>
            </w:r>
            <w:r w:rsidR="006A322D">
              <w:rPr>
                <w:rFonts w:ascii="Times New Roman" w:hAnsi="Times New Roman"/>
                <w:sz w:val="24"/>
                <w:szCs w:val="24"/>
              </w:rPr>
              <w:t>2</w:t>
            </w:r>
            <w:r w:rsidR="004D632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B86567" w:rsidRDefault="00B86567" w:rsidP="00B865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4C0C" w:rsidRPr="00654A80" w:rsidRDefault="00D54C0C" w:rsidP="00B865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4A80">
        <w:rPr>
          <w:rFonts w:ascii="Times New Roman" w:hAnsi="Times New Roman" w:cs="Times New Roman"/>
          <w:sz w:val="24"/>
          <w:szCs w:val="24"/>
        </w:rPr>
        <w:t>ОТЧЕТ</w:t>
      </w: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5FEC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9A6607" w:rsidRPr="00D95FEC">
        <w:rPr>
          <w:rFonts w:ascii="Times New Roman" w:hAnsi="Times New Roman" w:cs="Times New Roman"/>
          <w:sz w:val="24"/>
          <w:szCs w:val="24"/>
        </w:rPr>
        <w:t>«</w:t>
      </w:r>
      <w:r w:rsidR="00CC296C">
        <w:rPr>
          <w:rFonts w:ascii="Times New Roman" w:hAnsi="Times New Roman" w:cs="Times New Roman"/>
          <w:sz w:val="24"/>
          <w:szCs w:val="24"/>
        </w:rPr>
        <w:t>Развитие физической культуры и спорта</w:t>
      </w:r>
      <w:r w:rsidR="009A6607" w:rsidRPr="00D95FEC">
        <w:rPr>
          <w:rFonts w:ascii="Times New Roman" w:hAnsi="Times New Roman" w:cs="Times New Roman"/>
          <w:sz w:val="24"/>
          <w:szCs w:val="24"/>
        </w:rPr>
        <w:t>»</w:t>
      </w:r>
      <w:r w:rsidRPr="00D95FEC">
        <w:rPr>
          <w:rFonts w:ascii="Times New Roman" w:hAnsi="Times New Roman" w:cs="Times New Roman"/>
          <w:sz w:val="24"/>
          <w:szCs w:val="24"/>
        </w:rPr>
        <w:t xml:space="preserve"> за отчетный период </w:t>
      </w:r>
      <w:r w:rsidR="009A6607" w:rsidRPr="00D95FEC">
        <w:rPr>
          <w:rFonts w:ascii="Times New Roman" w:hAnsi="Times New Roman" w:cs="Times New Roman"/>
          <w:sz w:val="24"/>
          <w:szCs w:val="24"/>
        </w:rPr>
        <w:t>12</w:t>
      </w:r>
      <w:r w:rsidRPr="00D95FEC">
        <w:rPr>
          <w:rFonts w:ascii="Times New Roman" w:hAnsi="Times New Roman" w:cs="Times New Roman"/>
          <w:sz w:val="24"/>
          <w:szCs w:val="24"/>
        </w:rPr>
        <w:t xml:space="preserve"> мес</w:t>
      </w:r>
      <w:r w:rsidR="009A6607" w:rsidRPr="00D95FEC">
        <w:rPr>
          <w:rFonts w:ascii="Times New Roman" w:hAnsi="Times New Roman" w:cs="Times New Roman"/>
          <w:sz w:val="24"/>
          <w:szCs w:val="24"/>
        </w:rPr>
        <w:t>яцев</w:t>
      </w:r>
      <w:r w:rsidRPr="00D95FEC">
        <w:rPr>
          <w:rFonts w:ascii="Times New Roman" w:hAnsi="Times New Roman" w:cs="Times New Roman"/>
          <w:sz w:val="24"/>
          <w:szCs w:val="24"/>
        </w:rPr>
        <w:t xml:space="preserve"> 20</w:t>
      </w:r>
      <w:r w:rsidR="006A322D">
        <w:rPr>
          <w:rFonts w:ascii="Times New Roman" w:hAnsi="Times New Roman" w:cs="Times New Roman"/>
          <w:sz w:val="24"/>
          <w:szCs w:val="24"/>
        </w:rPr>
        <w:t>2</w:t>
      </w:r>
      <w:r w:rsidR="004D632F">
        <w:rPr>
          <w:rFonts w:ascii="Times New Roman" w:hAnsi="Times New Roman" w:cs="Times New Roman"/>
          <w:sz w:val="24"/>
          <w:szCs w:val="24"/>
        </w:rPr>
        <w:t>3</w:t>
      </w:r>
      <w:r w:rsidRPr="00654A8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D54C0C" w:rsidRPr="0062245C" w:rsidTr="009543C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245C">
              <w:rPr>
                <w:rFonts w:ascii="Times New Roman" w:hAnsi="Times New Roman" w:cs="Times New Roman"/>
              </w:rPr>
              <w:t xml:space="preserve">Номер и наименование </w:t>
            </w:r>
            <w:r w:rsidRPr="0062245C">
              <w:rPr>
                <w:rFonts w:ascii="Times New Roman" w:hAnsi="Times New Roman" w:cs="Times New Roman"/>
                <w:lang w:val="en-US"/>
              </w:rPr>
              <w:t>&lt;4&gt;</w:t>
            </w:r>
          </w:p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 xml:space="preserve">Ответственный </w:t>
            </w:r>
            <w:r w:rsidRPr="0062245C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62245C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62245C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 xml:space="preserve">Результат </w:t>
            </w:r>
          </w:p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Факти-ческая дата начала</w:t>
            </w:r>
            <w:r w:rsidRPr="0062245C">
              <w:rPr>
                <w:rFonts w:ascii="Times New Roman" w:hAnsi="Times New Roman" w:cs="Times New Roman"/>
              </w:rP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Фактическая дата окончания</w:t>
            </w:r>
            <w:r w:rsidRPr="0062245C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62245C">
              <w:rPr>
                <w:rFonts w:ascii="Times New Roman" w:hAnsi="Times New Roman" w:cs="Times New Roman"/>
              </w:rPr>
              <w:br/>
              <w:t xml:space="preserve">наступления </w:t>
            </w:r>
            <w:r w:rsidRPr="0062245C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62245C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Расходы бюджета Крымского сельского поселения на реализацию муниципальной программы, (бюджет поселения, районный, областной, федеральный бюджеты)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D54C0C" w:rsidRPr="0062245C" w:rsidRDefault="00DB3F03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D54C0C" w:rsidRPr="0062245C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</w:tr>
      <w:tr w:rsidR="00D54C0C" w:rsidRPr="0062245C" w:rsidTr="009543C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предусмотрено</w:t>
            </w:r>
          </w:p>
          <w:p w:rsidR="00D54C0C" w:rsidRPr="0062245C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D54C0C" w:rsidRPr="0062245C" w:rsidRDefault="00D54C0C" w:rsidP="00D54C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D54C0C" w:rsidRPr="004C4EF0" w:rsidTr="009543C8">
        <w:trPr>
          <w:tblHeader/>
          <w:tblCellSpacing w:w="5" w:type="nil"/>
        </w:trPr>
        <w:tc>
          <w:tcPr>
            <w:tcW w:w="426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8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10</w:t>
            </w:r>
          </w:p>
        </w:tc>
      </w:tr>
      <w:tr w:rsidR="00D54C0C" w:rsidRPr="004C4EF0" w:rsidTr="009543C8">
        <w:trPr>
          <w:trHeight w:val="202"/>
          <w:tblCellSpacing w:w="5" w:type="nil"/>
        </w:trPr>
        <w:tc>
          <w:tcPr>
            <w:tcW w:w="426" w:type="dxa"/>
          </w:tcPr>
          <w:p w:rsidR="00D54C0C" w:rsidRPr="004C4EF0" w:rsidRDefault="00D54C0C" w:rsidP="009543C8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119" w:type="dxa"/>
          </w:tcPr>
          <w:p w:rsidR="00D54C0C" w:rsidRPr="004C4EF0" w:rsidRDefault="00D54C0C" w:rsidP="00CC296C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Подпрограмма 1</w:t>
            </w:r>
            <w:r w:rsidR="009A6607" w:rsidRPr="004C4EF0">
              <w:rPr>
                <w:rFonts w:ascii="Times New Roman" w:hAnsi="Times New Roman" w:cs="Times New Roman"/>
                <w:bCs/>
              </w:rPr>
              <w:t>«</w:t>
            </w:r>
            <w:r w:rsidR="00CC296C">
              <w:rPr>
                <w:rFonts w:ascii="Times New Roman" w:hAnsi="Times New Roman" w:cs="Times New Roman"/>
                <w:bCs/>
              </w:rPr>
              <w:t>Развитие физической культуры и массового спорта</w:t>
            </w:r>
            <w:r w:rsidR="009A6607" w:rsidRPr="004C4EF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268" w:type="dxa"/>
          </w:tcPr>
          <w:p w:rsidR="00D54C0C" w:rsidRPr="004C4EF0" w:rsidRDefault="009A6607" w:rsidP="00CC296C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D54C0C" w:rsidRPr="004C4EF0" w:rsidRDefault="004D632F" w:rsidP="006A32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75DE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D54C0C" w:rsidRPr="004C4EF0" w:rsidRDefault="004D632F" w:rsidP="006A32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75DE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D54C0C" w:rsidRPr="004C4EF0" w:rsidRDefault="004D632F" w:rsidP="006A32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558" w:type="dxa"/>
          </w:tcPr>
          <w:p w:rsidR="00D54C0C" w:rsidRPr="004C4EF0" w:rsidRDefault="004D632F" w:rsidP="00B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4D632F" w:rsidRPr="004C4EF0" w:rsidTr="009543C8">
        <w:trPr>
          <w:trHeight w:val="263"/>
          <w:tblCellSpacing w:w="5" w:type="nil"/>
        </w:trPr>
        <w:tc>
          <w:tcPr>
            <w:tcW w:w="426" w:type="dxa"/>
          </w:tcPr>
          <w:p w:rsidR="004D632F" w:rsidRPr="004C4EF0" w:rsidRDefault="004D632F" w:rsidP="004D632F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119" w:type="dxa"/>
          </w:tcPr>
          <w:p w:rsidR="004D632F" w:rsidRPr="00CC296C" w:rsidRDefault="004D632F" w:rsidP="004D632F">
            <w:pPr>
              <w:pStyle w:val="ConsPlusCell"/>
              <w:rPr>
                <w:rFonts w:ascii="Times New Roman" w:hAnsi="Times New Roman" w:cs="Times New Roman"/>
              </w:rPr>
            </w:pPr>
            <w:r w:rsidRPr="00CC296C">
              <w:rPr>
                <w:rFonts w:ascii="Times New Roman" w:hAnsi="Times New Roman" w:cs="Times New Roman"/>
                <w:color w:val="000000"/>
                <w:kern w:val="1"/>
              </w:rPr>
              <w:t>Основное мероприятие 1.1. Организация и проведение спортивных мероприятий в Крымском сельском поселении</w:t>
            </w:r>
          </w:p>
        </w:tc>
        <w:tc>
          <w:tcPr>
            <w:tcW w:w="2268" w:type="dxa"/>
          </w:tcPr>
          <w:p w:rsidR="004D632F" w:rsidRDefault="004D632F" w:rsidP="004D632F">
            <w:r w:rsidRPr="00762D89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4D632F" w:rsidRPr="0062245C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Развитие физической культуры и массового спорта</w:t>
            </w:r>
          </w:p>
        </w:tc>
        <w:tc>
          <w:tcPr>
            <w:tcW w:w="993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-</w:t>
            </w:r>
          </w:p>
        </w:tc>
      </w:tr>
      <w:tr w:rsidR="004D632F" w:rsidRPr="004C4EF0" w:rsidTr="0062245C">
        <w:trPr>
          <w:trHeight w:val="1431"/>
          <w:tblCellSpacing w:w="5" w:type="nil"/>
        </w:trPr>
        <w:tc>
          <w:tcPr>
            <w:tcW w:w="426" w:type="dxa"/>
          </w:tcPr>
          <w:p w:rsidR="004D632F" w:rsidRPr="004C4EF0" w:rsidRDefault="004D632F" w:rsidP="004D632F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119" w:type="dxa"/>
          </w:tcPr>
          <w:p w:rsidR="004D632F" w:rsidRPr="00CC296C" w:rsidRDefault="004D632F" w:rsidP="004D632F">
            <w:pPr>
              <w:pStyle w:val="ConsPlusCell"/>
              <w:rPr>
                <w:rFonts w:ascii="Times New Roman" w:hAnsi="Times New Roman" w:cs="Times New Roman"/>
              </w:rPr>
            </w:pPr>
            <w:r w:rsidRPr="00CC296C">
              <w:rPr>
                <w:rFonts w:ascii="Times New Roman" w:hAnsi="Times New Roman" w:cs="Times New Roman"/>
                <w:color w:val="000000"/>
                <w:kern w:val="1"/>
              </w:rPr>
              <w:t>Основное мероприятие 1.2. Организация участия в районных спортивных мероприятиях</w:t>
            </w:r>
          </w:p>
        </w:tc>
        <w:tc>
          <w:tcPr>
            <w:tcW w:w="2268" w:type="dxa"/>
          </w:tcPr>
          <w:p w:rsidR="004D632F" w:rsidRDefault="004D632F" w:rsidP="004D632F">
            <w:r w:rsidRPr="00762D89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4D632F" w:rsidRPr="0062245C" w:rsidRDefault="004D632F" w:rsidP="004D632F">
            <w:pPr>
              <w:pStyle w:val="ConsPlusCell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Развитие физической культуры и массового спорта</w:t>
            </w:r>
          </w:p>
        </w:tc>
        <w:tc>
          <w:tcPr>
            <w:tcW w:w="993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4C4EF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4C4EF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4C4EF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4C4EF0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0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558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4D632F" w:rsidRPr="004C4EF0" w:rsidTr="009543C8">
        <w:trPr>
          <w:tblCellSpacing w:w="5" w:type="nil"/>
        </w:trPr>
        <w:tc>
          <w:tcPr>
            <w:tcW w:w="426" w:type="dxa"/>
            <w:vMerge w:val="restart"/>
          </w:tcPr>
          <w:p w:rsidR="004D632F" w:rsidRPr="004C4EF0" w:rsidRDefault="004D632F" w:rsidP="004D632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</w:tcPr>
          <w:p w:rsidR="004D632F" w:rsidRPr="004C4EF0" w:rsidRDefault="004D632F" w:rsidP="004D632F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 xml:space="preserve">Итого по муниципальной  </w:t>
            </w:r>
            <w:r w:rsidRPr="004C4EF0">
              <w:rPr>
                <w:rFonts w:ascii="Times New Roman" w:hAnsi="Times New Roman" w:cs="Times New Roman"/>
              </w:rPr>
              <w:br/>
              <w:t>программе</w:t>
            </w:r>
          </w:p>
        </w:tc>
        <w:tc>
          <w:tcPr>
            <w:tcW w:w="2268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0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558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4D632F" w:rsidRPr="004C4EF0" w:rsidTr="009543C8">
        <w:trPr>
          <w:tblCellSpacing w:w="5" w:type="nil"/>
        </w:trPr>
        <w:tc>
          <w:tcPr>
            <w:tcW w:w="426" w:type="dxa"/>
            <w:vMerge/>
          </w:tcPr>
          <w:p w:rsidR="004D632F" w:rsidRPr="004C4EF0" w:rsidRDefault="004D632F" w:rsidP="004D632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4D632F" w:rsidRPr="004C4EF0" w:rsidRDefault="004D632F" w:rsidP="004D632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D632F" w:rsidRPr="00CC296C" w:rsidRDefault="004D632F" w:rsidP="004D632F">
            <w:pPr>
              <w:rPr>
                <w:rFonts w:ascii="Times New Roman" w:hAnsi="Times New Roman"/>
              </w:rPr>
            </w:pPr>
            <w:r w:rsidRPr="004C4EF0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0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558" w:type="dxa"/>
          </w:tcPr>
          <w:p w:rsidR="004D632F" w:rsidRPr="004C4EF0" w:rsidRDefault="004D632F" w:rsidP="004D63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B86567" w:rsidTr="00D83A28">
        <w:tc>
          <w:tcPr>
            <w:tcW w:w="10740" w:type="dxa"/>
          </w:tcPr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2" w:name="Par1413"/>
            <w:bookmarkEnd w:id="2"/>
          </w:p>
        </w:tc>
        <w:tc>
          <w:tcPr>
            <w:tcW w:w="4500" w:type="dxa"/>
          </w:tcPr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6B4F10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B86567" w:rsidRDefault="0062245C" w:rsidP="004D632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физической культуры и спорта</w:t>
            </w:r>
            <w:r w:rsidR="00B86567">
              <w:rPr>
                <w:rFonts w:ascii="Times New Roman" w:hAnsi="Times New Roman"/>
                <w:sz w:val="24"/>
                <w:szCs w:val="24"/>
              </w:rPr>
              <w:t>» за 20</w:t>
            </w:r>
            <w:r w:rsidR="009E4015">
              <w:rPr>
                <w:rFonts w:ascii="Times New Roman" w:hAnsi="Times New Roman"/>
                <w:sz w:val="24"/>
                <w:szCs w:val="24"/>
              </w:rPr>
              <w:t>2</w:t>
            </w:r>
            <w:r w:rsidR="004D632F">
              <w:rPr>
                <w:rFonts w:ascii="Times New Roman" w:hAnsi="Times New Roman"/>
                <w:sz w:val="24"/>
                <w:szCs w:val="24"/>
              </w:rPr>
              <w:t>3</w:t>
            </w:r>
            <w:r w:rsidR="00B8656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 и 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FE3D1C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9E40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D632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701"/>
        <w:gridCol w:w="1701"/>
        <w:gridCol w:w="1276"/>
      </w:tblGrid>
      <w:tr w:rsidR="00FE3D1C" w:rsidRPr="00654A80" w:rsidTr="00B93B6D">
        <w:trPr>
          <w:trHeight w:val="552"/>
        </w:trPr>
        <w:tc>
          <w:tcPr>
            <w:tcW w:w="710" w:type="dxa"/>
            <w:vMerge w:val="restart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  <w:r w:rsidRPr="00654A80">
              <w:rPr>
                <w:rFonts w:ascii="Times New Roman" w:hAnsi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984" w:type="dxa"/>
            <w:vMerge w:val="restart"/>
          </w:tcPr>
          <w:p w:rsidR="00FE3D1C" w:rsidRPr="00654A80" w:rsidRDefault="00FE3D1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3402" w:type="dxa"/>
            <w:gridSpan w:val="2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E3D1C" w:rsidRPr="00654A80" w:rsidTr="00B93B6D">
        <w:tc>
          <w:tcPr>
            <w:tcW w:w="710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701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заплани-рованные</w:t>
            </w:r>
          </w:p>
        </w:tc>
        <w:tc>
          <w:tcPr>
            <w:tcW w:w="1701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1C" w:rsidRPr="00654A80" w:rsidTr="00B93B6D">
        <w:tc>
          <w:tcPr>
            <w:tcW w:w="710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E3D1C" w:rsidRPr="00654A80" w:rsidTr="00B93B6D">
        <w:tc>
          <w:tcPr>
            <w:tcW w:w="710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D1C" w:rsidRPr="004503E9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503E9">
              <w:rPr>
                <w:rFonts w:ascii="Times New Roman" w:hAnsi="Times New Roman"/>
              </w:rPr>
              <w:t xml:space="preserve">Подпрограмма 1 </w:t>
            </w:r>
            <w:r w:rsidR="0062245C" w:rsidRPr="004C4EF0">
              <w:rPr>
                <w:rFonts w:ascii="Times New Roman" w:hAnsi="Times New Roman"/>
                <w:bCs/>
              </w:rPr>
              <w:t>«</w:t>
            </w:r>
            <w:r w:rsidR="0062245C">
              <w:rPr>
                <w:rFonts w:ascii="Times New Roman" w:hAnsi="Times New Roman"/>
                <w:bCs/>
              </w:rPr>
              <w:t>Развитие физической культуры и массового спорта</w:t>
            </w:r>
            <w:r w:rsidR="0062245C" w:rsidRPr="004C4EF0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84" w:type="dxa"/>
          </w:tcPr>
          <w:p w:rsidR="00FE3D1C" w:rsidRPr="00654A80" w:rsidRDefault="00FE3D1C" w:rsidP="0062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F0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FE3D1C" w:rsidRPr="003D25CF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E3D1C" w:rsidRPr="003D25CF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FE3D1C" w:rsidRPr="003D25CF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B6D" w:rsidRPr="00654A80" w:rsidTr="00B93B6D">
        <w:tc>
          <w:tcPr>
            <w:tcW w:w="710" w:type="dxa"/>
          </w:tcPr>
          <w:p w:rsidR="00B93B6D" w:rsidRPr="00654A80" w:rsidRDefault="00B93B6D" w:rsidP="00B9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93B6D" w:rsidRPr="00CC296C" w:rsidRDefault="00B93B6D" w:rsidP="00B93B6D">
            <w:pPr>
              <w:pStyle w:val="ConsPlusCell"/>
              <w:rPr>
                <w:rFonts w:ascii="Times New Roman" w:hAnsi="Times New Roman" w:cs="Times New Roman"/>
              </w:rPr>
            </w:pPr>
            <w:r w:rsidRPr="00CC296C">
              <w:rPr>
                <w:rFonts w:ascii="Times New Roman" w:hAnsi="Times New Roman" w:cs="Times New Roman"/>
                <w:color w:val="000000"/>
                <w:kern w:val="1"/>
              </w:rPr>
              <w:t>Основное мероприятие 1.1. Организация и проведение спортивных мероприятий в Крымском сельском поселении</w:t>
            </w:r>
          </w:p>
        </w:tc>
        <w:tc>
          <w:tcPr>
            <w:tcW w:w="1984" w:type="dxa"/>
          </w:tcPr>
          <w:p w:rsidR="00B93B6D" w:rsidRPr="00B93B6D" w:rsidRDefault="00B93B6D" w:rsidP="00B93B6D">
            <w:pPr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 xml:space="preserve">Старший инспектор Администрации Крымского сельского поселения Хочкиян А.А. </w:t>
            </w:r>
          </w:p>
        </w:tc>
        <w:tc>
          <w:tcPr>
            <w:tcW w:w="1417" w:type="dxa"/>
          </w:tcPr>
          <w:p w:rsidR="00B93B6D" w:rsidRPr="00B93B6D" w:rsidRDefault="00B93B6D" w:rsidP="004D6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>31.12.202</w:t>
            </w:r>
            <w:r w:rsidR="004D632F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B93B6D" w:rsidRPr="00B93B6D" w:rsidRDefault="00B93B6D" w:rsidP="004D6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>01.01.202</w:t>
            </w:r>
            <w:r w:rsidR="004D632F">
              <w:rPr>
                <w:rFonts w:ascii="Times New Roman" w:hAnsi="Times New Roman"/>
              </w:rPr>
              <w:t>3</w:t>
            </w:r>
          </w:p>
        </w:tc>
        <w:tc>
          <w:tcPr>
            <w:tcW w:w="1419" w:type="dxa"/>
          </w:tcPr>
          <w:p w:rsidR="00B93B6D" w:rsidRPr="00B93B6D" w:rsidRDefault="00B93B6D" w:rsidP="004D6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>31.12.202</w:t>
            </w:r>
            <w:r w:rsidR="004D632F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B93B6D" w:rsidRPr="00B93B6D" w:rsidRDefault="00B93B6D" w:rsidP="00B9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>Проведение спортивных мероприятий в Крымском сельском поселении</w:t>
            </w:r>
          </w:p>
        </w:tc>
        <w:tc>
          <w:tcPr>
            <w:tcW w:w="1701" w:type="dxa"/>
          </w:tcPr>
          <w:p w:rsidR="00B93B6D" w:rsidRPr="00B93B6D" w:rsidRDefault="00B93B6D" w:rsidP="00B9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3B6D">
              <w:rPr>
                <w:rStyle w:val="markedcontent"/>
                <w:rFonts w:ascii="Times New Roman" w:hAnsi="Times New Roman"/>
              </w:rPr>
              <w:t>В соответствии с</w:t>
            </w:r>
            <w:r w:rsidRPr="00B93B6D">
              <w:rPr>
                <w:rFonts w:ascii="Times New Roman" w:hAnsi="Times New Roman"/>
              </w:rPr>
              <w:br/>
            </w:r>
            <w:r w:rsidRPr="00B93B6D">
              <w:rPr>
                <w:rStyle w:val="markedcontent"/>
                <w:rFonts w:ascii="Times New Roman" w:hAnsi="Times New Roman"/>
              </w:rPr>
              <w:t>календарным</w:t>
            </w:r>
            <w:r w:rsidRPr="00B93B6D">
              <w:rPr>
                <w:rFonts w:ascii="Times New Roman" w:hAnsi="Times New Roman"/>
              </w:rPr>
              <w:br/>
            </w:r>
            <w:r w:rsidRPr="00B93B6D">
              <w:rPr>
                <w:rStyle w:val="markedcontent"/>
                <w:rFonts w:ascii="Times New Roman" w:hAnsi="Times New Roman"/>
              </w:rPr>
              <w:t>планом</w:t>
            </w:r>
            <w:r w:rsidRPr="00B93B6D">
              <w:rPr>
                <w:rFonts w:ascii="Times New Roman" w:hAnsi="Times New Roman"/>
              </w:rPr>
              <w:br/>
            </w:r>
            <w:r w:rsidRPr="00B93B6D">
              <w:rPr>
                <w:rStyle w:val="markedcontent"/>
                <w:rFonts w:ascii="Times New Roman" w:hAnsi="Times New Roman"/>
              </w:rPr>
              <w:t>проведены</w:t>
            </w:r>
            <w:r w:rsidRPr="00B93B6D">
              <w:rPr>
                <w:rFonts w:ascii="Times New Roman" w:hAnsi="Times New Roman"/>
              </w:rPr>
              <w:br/>
            </w:r>
            <w:r w:rsidRPr="00B93B6D">
              <w:rPr>
                <w:rStyle w:val="markedcontent"/>
                <w:rFonts w:ascii="Times New Roman" w:hAnsi="Times New Roman"/>
              </w:rPr>
              <w:t>соревнования</w:t>
            </w:r>
            <w:r w:rsidRPr="00B93B6D">
              <w:rPr>
                <w:rFonts w:ascii="Times New Roman" w:hAnsi="Times New Roman"/>
              </w:rPr>
              <w:br/>
            </w:r>
            <w:r w:rsidRPr="00B93B6D">
              <w:rPr>
                <w:rStyle w:val="markedcontent"/>
                <w:rFonts w:ascii="Times New Roman" w:hAnsi="Times New Roman"/>
              </w:rPr>
              <w:t>для всех</w:t>
            </w:r>
            <w:r w:rsidRPr="00B93B6D">
              <w:rPr>
                <w:rFonts w:ascii="Times New Roman" w:hAnsi="Times New Roman"/>
              </w:rPr>
              <w:br/>
            </w:r>
            <w:r w:rsidRPr="00B93B6D">
              <w:rPr>
                <w:rStyle w:val="markedcontent"/>
                <w:rFonts w:ascii="Times New Roman" w:hAnsi="Times New Roman"/>
              </w:rPr>
              <w:t>категорий</w:t>
            </w:r>
            <w:r w:rsidRPr="00B93B6D">
              <w:rPr>
                <w:rFonts w:ascii="Times New Roman" w:hAnsi="Times New Roman"/>
              </w:rPr>
              <w:br/>
            </w:r>
            <w:r w:rsidRPr="00B93B6D">
              <w:rPr>
                <w:rStyle w:val="markedcontent"/>
                <w:rFonts w:ascii="Times New Roman" w:hAnsi="Times New Roman"/>
              </w:rPr>
              <w:t>населения</w:t>
            </w:r>
          </w:p>
        </w:tc>
        <w:tc>
          <w:tcPr>
            <w:tcW w:w="1276" w:type="dxa"/>
          </w:tcPr>
          <w:p w:rsidR="00B93B6D" w:rsidRPr="00654A80" w:rsidRDefault="00B93B6D" w:rsidP="00B9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5C" w:rsidRPr="00654A80" w:rsidTr="00B93B6D">
        <w:trPr>
          <w:trHeight w:val="2061"/>
        </w:trPr>
        <w:tc>
          <w:tcPr>
            <w:tcW w:w="710" w:type="dxa"/>
          </w:tcPr>
          <w:p w:rsidR="0062245C" w:rsidRPr="00654A80" w:rsidRDefault="0062245C" w:rsidP="0062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245C" w:rsidRPr="00B93B6D" w:rsidRDefault="0062245C" w:rsidP="0062245C">
            <w:pPr>
              <w:pStyle w:val="ConsPlusCell"/>
              <w:rPr>
                <w:rFonts w:ascii="Times New Roman" w:hAnsi="Times New Roman" w:cs="Times New Roman"/>
              </w:rPr>
            </w:pPr>
            <w:r w:rsidRPr="00B93B6D">
              <w:rPr>
                <w:rFonts w:ascii="Times New Roman" w:hAnsi="Times New Roman" w:cs="Times New Roman"/>
                <w:color w:val="000000"/>
                <w:kern w:val="1"/>
              </w:rPr>
              <w:t>Основное мероприятие 1.2. Организация участия в районных спортивных мероприятиях</w:t>
            </w:r>
          </w:p>
        </w:tc>
        <w:tc>
          <w:tcPr>
            <w:tcW w:w="1984" w:type="dxa"/>
          </w:tcPr>
          <w:p w:rsidR="0062245C" w:rsidRPr="00B93B6D" w:rsidRDefault="0062245C" w:rsidP="0062245C">
            <w:pPr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 xml:space="preserve">Старший инспектор Администрации Крымского сельского поселения Хочкиян А.А. </w:t>
            </w:r>
          </w:p>
        </w:tc>
        <w:tc>
          <w:tcPr>
            <w:tcW w:w="1417" w:type="dxa"/>
          </w:tcPr>
          <w:p w:rsidR="0062245C" w:rsidRPr="00B93B6D" w:rsidRDefault="00B93B6D" w:rsidP="004D6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>31.12.</w:t>
            </w:r>
            <w:r w:rsidR="0062245C" w:rsidRPr="00B93B6D">
              <w:rPr>
                <w:rFonts w:ascii="Times New Roman" w:hAnsi="Times New Roman"/>
              </w:rPr>
              <w:t>202</w:t>
            </w:r>
            <w:r w:rsidR="004D632F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62245C" w:rsidRPr="00B93B6D" w:rsidRDefault="0062245C" w:rsidP="004D6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>01.0</w:t>
            </w:r>
            <w:r w:rsidR="00B93B6D" w:rsidRPr="00B93B6D">
              <w:rPr>
                <w:rFonts w:ascii="Times New Roman" w:hAnsi="Times New Roman"/>
              </w:rPr>
              <w:t>1</w:t>
            </w:r>
            <w:r w:rsidRPr="00B93B6D">
              <w:rPr>
                <w:rFonts w:ascii="Times New Roman" w:hAnsi="Times New Roman"/>
              </w:rPr>
              <w:t>.202</w:t>
            </w:r>
            <w:r w:rsidR="004D632F">
              <w:rPr>
                <w:rFonts w:ascii="Times New Roman" w:hAnsi="Times New Roman"/>
              </w:rPr>
              <w:t>3</w:t>
            </w:r>
          </w:p>
        </w:tc>
        <w:tc>
          <w:tcPr>
            <w:tcW w:w="1419" w:type="dxa"/>
          </w:tcPr>
          <w:p w:rsidR="0062245C" w:rsidRPr="00B93B6D" w:rsidRDefault="00301796" w:rsidP="004D6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4C4E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4C4EF0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</w:t>
            </w:r>
            <w:r w:rsidR="004D632F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62245C" w:rsidRPr="00B93B6D" w:rsidRDefault="0062245C" w:rsidP="000D0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 xml:space="preserve">Запланировано </w:t>
            </w:r>
            <w:r w:rsidR="000D072C" w:rsidRPr="00B93B6D">
              <w:rPr>
                <w:rFonts w:ascii="Times New Roman" w:hAnsi="Times New Roman"/>
              </w:rPr>
              <w:t>участие в районных спортивных мероприятиях</w:t>
            </w:r>
          </w:p>
        </w:tc>
        <w:tc>
          <w:tcPr>
            <w:tcW w:w="1701" w:type="dxa"/>
          </w:tcPr>
          <w:p w:rsidR="0062245C" w:rsidRPr="00B93B6D" w:rsidRDefault="00B93B6D" w:rsidP="00B9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93B6D">
              <w:rPr>
                <w:rFonts w:ascii="Times New Roman" w:hAnsi="Times New Roman"/>
              </w:rPr>
              <w:t>портсмены Крымского сельского поселения принимали участие в спортивных соревнованиях района</w:t>
            </w:r>
          </w:p>
        </w:tc>
        <w:tc>
          <w:tcPr>
            <w:tcW w:w="1276" w:type="dxa"/>
          </w:tcPr>
          <w:p w:rsidR="0062245C" w:rsidRPr="00654A80" w:rsidRDefault="0062245C" w:rsidP="0062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E3D1C" w:rsidRPr="00654A80" w:rsidSect="00B86567">
          <w:pgSz w:w="16838" w:h="11905" w:orient="landscape"/>
          <w:pgMar w:top="709" w:right="822" w:bottom="284" w:left="992" w:header="720" w:footer="188" w:gutter="0"/>
          <w:cols w:space="720"/>
          <w:noEndnote/>
          <w:docGrid w:linePitch="299"/>
        </w:sectPr>
      </w:pPr>
      <w:bookmarkStart w:id="3" w:name="Par1596"/>
      <w:bookmarkEnd w:id="3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B86567" w:rsidTr="00D83A28">
        <w:tc>
          <w:tcPr>
            <w:tcW w:w="10740" w:type="dxa"/>
          </w:tcPr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6B4F10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B86567" w:rsidRDefault="00B86567" w:rsidP="004D632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D072C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» за 20</w:t>
            </w:r>
            <w:r w:rsidR="009E4015">
              <w:rPr>
                <w:rFonts w:ascii="Times New Roman" w:hAnsi="Times New Roman"/>
                <w:sz w:val="24"/>
                <w:szCs w:val="24"/>
              </w:rPr>
              <w:t>2</w:t>
            </w:r>
            <w:r w:rsidR="004D632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B86567" w:rsidRDefault="00B86567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 w:rsidR="009E4015">
        <w:rPr>
          <w:rFonts w:ascii="Times New Roman" w:hAnsi="Times New Roman"/>
          <w:sz w:val="24"/>
          <w:szCs w:val="24"/>
        </w:rPr>
        <w:t>2</w:t>
      </w:r>
      <w:r w:rsidR="004D632F">
        <w:rPr>
          <w:rFonts w:ascii="Times New Roman" w:hAnsi="Times New Roman"/>
          <w:sz w:val="24"/>
          <w:szCs w:val="24"/>
        </w:rPr>
        <w:t>3</w:t>
      </w:r>
      <w:r w:rsidRPr="00654A80">
        <w:rPr>
          <w:rFonts w:ascii="Times New Roman" w:hAnsi="Times New Roman"/>
          <w:sz w:val="24"/>
          <w:szCs w:val="24"/>
        </w:rPr>
        <w:t xml:space="preserve"> г.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69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09"/>
        <w:gridCol w:w="4080"/>
        <w:gridCol w:w="2994"/>
        <w:gridCol w:w="2997"/>
        <w:gridCol w:w="2403"/>
      </w:tblGrid>
      <w:tr w:rsidR="004E1979" w:rsidRPr="00654A80" w:rsidTr="00B86567">
        <w:trPr>
          <w:trHeight w:val="305"/>
          <w:tblCellSpacing w:w="5" w:type="nil"/>
        </w:trPr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A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1979" w:rsidRPr="00654A80" w:rsidTr="00B86567">
        <w:trPr>
          <w:trHeight w:val="1178"/>
          <w:tblCellSpacing w:w="5" w:type="nil"/>
        </w:trPr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5056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6"/>
        <w:gridCol w:w="4135"/>
        <w:gridCol w:w="3005"/>
        <w:gridCol w:w="2940"/>
        <w:gridCol w:w="2378"/>
      </w:tblGrid>
      <w:tr w:rsidR="004E1979" w:rsidRPr="00654A80" w:rsidTr="00B86567">
        <w:trPr>
          <w:tblHeader/>
          <w:tblCellSpacing w:w="5" w:type="nil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1979" w:rsidRPr="00654A80" w:rsidTr="00B86567">
        <w:trPr>
          <w:trHeight w:val="320"/>
          <w:tblCellSpacing w:w="5" w:type="nil"/>
        </w:trPr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D632F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5D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D632F" w:rsidP="009E40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5D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D632F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</w:tr>
      <w:tr w:rsidR="004D632F" w:rsidRPr="00654A80" w:rsidTr="00B86567">
        <w:trPr>
          <w:trHeight w:val="309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</w:tr>
      <w:tr w:rsidR="006C5E93" w:rsidRPr="00654A80" w:rsidTr="00B86567">
        <w:trPr>
          <w:trHeight w:val="387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17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E93" w:rsidRPr="00654A80" w:rsidTr="00B86567">
        <w:trPr>
          <w:trHeight w:val="226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403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403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5229EC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бюджета Мясниковского района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403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632F" w:rsidRPr="00654A80" w:rsidTr="00B86567">
        <w:trPr>
          <w:trHeight w:val="320"/>
          <w:tblCellSpacing w:w="5" w:type="nil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  <w:r>
              <w:rPr>
                <w:rFonts w:ascii="Times New Roman" w:hAnsi="Times New Roman" w:cs="Times New Roman"/>
                <w:bCs/>
              </w:rPr>
              <w:t>Развитие физической культуры и массового спорта</w:t>
            </w: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</w:tr>
      <w:tr w:rsidR="004D632F" w:rsidRPr="00654A80" w:rsidTr="00B86567">
        <w:trPr>
          <w:trHeight w:val="248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</w:tr>
      <w:tr w:rsidR="006C5E93" w:rsidRPr="00654A80" w:rsidTr="00B86567">
        <w:trPr>
          <w:trHeight w:val="367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34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E93" w:rsidRPr="00654A80" w:rsidTr="00B86567">
        <w:trPr>
          <w:trHeight w:val="392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92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92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5229EC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бюджета Мясниковского района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0D072C">
        <w:trPr>
          <w:trHeight w:val="443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72C" w:rsidRPr="00654A80" w:rsidTr="00751394">
        <w:trPr>
          <w:trHeight w:val="325"/>
          <w:tblCellSpacing w:w="5" w:type="nil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296C">
              <w:rPr>
                <w:rFonts w:ascii="Times New Roman" w:hAnsi="Times New Roman" w:cs="Times New Roman"/>
                <w:color w:val="000000"/>
                <w:kern w:val="1"/>
              </w:rPr>
              <w:t xml:space="preserve"> Организация и проведение спортивных мероприятий в Крымском сельском поселении</w:t>
            </w:r>
            <w:r w:rsidRPr="00BA0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72C" w:rsidRPr="00654A80" w:rsidTr="00751394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72C" w:rsidRPr="00654A80" w:rsidTr="00751394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72C" w:rsidRPr="00654A80" w:rsidTr="00751394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2C" w:rsidRPr="00654A80" w:rsidTr="00751394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72C" w:rsidRPr="00654A80" w:rsidTr="00751394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632F" w:rsidRPr="00654A80" w:rsidTr="00714B5F">
        <w:trPr>
          <w:trHeight w:val="325"/>
          <w:tblCellSpacing w:w="5" w:type="nil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2F" w:rsidRPr="00CC296C" w:rsidRDefault="004D632F" w:rsidP="004D632F">
            <w:pPr>
              <w:pStyle w:val="ConsPlusCell"/>
              <w:rPr>
                <w:rFonts w:ascii="Times New Roman" w:hAnsi="Times New Roman" w:cs="Times New Roman"/>
              </w:rPr>
            </w:pPr>
            <w:r w:rsidRPr="00CC296C">
              <w:rPr>
                <w:rFonts w:ascii="Times New Roman" w:hAnsi="Times New Roman" w:cs="Times New Roman"/>
                <w:color w:val="000000"/>
                <w:kern w:val="1"/>
              </w:rPr>
              <w:t>Основное мероприятие 1.2. Организация участия в районных спортивных мероприятиях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</w:tr>
      <w:tr w:rsidR="004D632F" w:rsidRPr="00654A80" w:rsidTr="00714B5F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2F" w:rsidRPr="00654A80" w:rsidRDefault="004D632F" w:rsidP="004D63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</w:tr>
      <w:tr w:rsidR="000D072C" w:rsidRPr="00654A80" w:rsidTr="00714B5F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72C" w:rsidRPr="00654A80" w:rsidTr="00714B5F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2C" w:rsidRPr="00654A80" w:rsidTr="00714B5F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72C" w:rsidRPr="00654A80" w:rsidTr="00714B5F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E1979" w:rsidRPr="00654A80" w:rsidRDefault="000D072C" w:rsidP="004E197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AC2EE4" w:rsidRPr="00654A80" w:rsidRDefault="00AC2EE4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4E1979" w:rsidRPr="00654A80" w:rsidSect="00B86567">
      <w:pgSz w:w="16838" w:h="11905" w:orient="landscape"/>
      <w:pgMar w:top="709" w:right="822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F03" w:rsidRDefault="00DB3F03" w:rsidP="00D95FEC">
      <w:pPr>
        <w:spacing w:after="0" w:line="240" w:lineRule="auto"/>
      </w:pPr>
      <w:r>
        <w:separator/>
      </w:r>
    </w:p>
  </w:endnote>
  <w:endnote w:type="continuationSeparator" w:id="0">
    <w:p w:rsidR="00DB3F03" w:rsidRDefault="00DB3F03" w:rsidP="00D9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F03" w:rsidRDefault="00DB3F03" w:rsidP="00D95FEC">
      <w:pPr>
        <w:spacing w:after="0" w:line="240" w:lineRule="auto"/>
      </w:pPr>
      <w:r>
        <w:separator/>
      </w:r>
    </w:p>
  </w:footnote>
  <w:footnote w:type="continuationSeparator" w:id="0">
    <w:p w:rsidR="00DB3F03" w:rsidRDefault="00DB3F03" w:rsidP="00D9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0C"/>
    <w:rsid w:val="0007177F"/>
    <w:rsid w:val="0007216C"/>
    <w:rsid w:val="00075DE5"/>
    <w:rsid w:val="000D072C"/>
    <w:rsid w:val="001369F9"/>
    <w:rsid w:val="001428B7"/>
    <w:rsid w:val="0015301A"/>
    <w:rsid w:val="00195E14"/>
    <w:rsid w:val="00200A39"/>
    <w:rsid w:val="00274EF9"/>
    <w:rsid w:val="002A0690"/>
    <w:rsid w:val="002D5A60"/>
    <w:rsid w:val="00301796"/>
    <w:rsid w:val="00306943"/>
    <w:rsid w:val="00307B1A"/>
    <w:rsid w:val="003606DB"/>
    <w:rsid w:val="0037484A"/>
    <w:rsid w:val="00396BD5"/>
    <w:rsid w:val="003D25CF"/>
    <w:rsid w:val="003E214D"/>
    <w:rsid w:val="0040037B"/>
    <w:rsid w:val="00400FAA"/>
    <w:rsid w:val="004503E9"/>
    <w:rsid w:val="004C4EF0"/>
    <w:rsid w:val="004D632F"/>
    <w:rsid w:val="004E14C5"/>
    <w:rsid w:val="004E1979"/>
    <w:rsid w:val="00504FDC"/>
    <w:rsid w:val="005050D3"/>
    <w:rsid w:val="00511E71"/>
    <w:rsid w:val="005C6A53"/>
    <w:rsid w:val="0062245C"/>
    <w:rsid w:val="006A322D"/>
    <w:rsid w:val="006B4F10"/>
    <w:rsid w:val="006C5E93"/>
    <w:rsid w:val="007B1F24"/>
    <w:rsid w:val="00800D8D"/>
    <w:rsid w:val="00866D58"/>
    <w:rsid w:val="008B3927"/>
    <w:rsid w:val="008C536C"/>
    <w:rsid w:val="008E116F"/>
    <w:rsid w:val="008E263B"/>
    <w:rsid w:val="009543C8"/>
    <w:rsid w:val="009A6607"/>
    <w:rsid w:val="009D1318"/>
    <w:rsid w:val="009E4015"/>
    <w:rsid w:val="009E6296"/>
    <w:rsid w:val="00A15B9E"/>
    <w:rsid w:val="00A366CF"/>
    <w:rsid w:val="00A60B43"/>
    <w:rsid w:val="00AA7729"/>
    <w:rsid w:val="00AC2EE4"/>
    <w:rsid w:val="00B1099F"/>
    <w:rsid w:val="00B203D7"/>
    <w:rsid w:val="00B43AF3"/>
    <w:rsid w:val="00B62408"/>
    <w:rsid w:val="00B81621"/>
    <w:rsid w:val="00B86567"/>
    <w:rsid w:val="00B93B6D"/>
    <w:rsid w:val="00BA0FFE"/>
    <w:rsid w:val="00BA7ED1"/>
    <w:rsid w:val="00BC58CC"/>
    <w:rsid w:val="00C64265"/>
    <w:rsid w:val="00CC296C"/>
    <w:rsid w:val="00D12EB4"/>
    <w:rsid w:val="00D54C0C"/>
    <w:rsid w:val="00D63C96"/>
    <w:rsid w:val="00D83A28"/>
    <w:rsid w:val="00D95FEC"/>
    <w:rsid w:val="00DA53D6"/>
    <w:rsid w:val="00DB3F03"/>
    <w:rsid w:val="00E30D4B"/>
    <w:rsid w:val="00EA267B"/>
    <w:rsid w:val="00EF2983"/>
    <w:rsid w:val="00EF5D25"/>
    <w:rsid w:val="00FA09EC"/>
    <w:rsid w:val="00FB410F"/>
    <w:rsid w:val="00FB528E"/>
    <w:rsid w:val="00FE3197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93EB"/>
  <w15:docId w15:val="{ADA25270-B384-4C82-8437-CA13BDBF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4C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54C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link w:val="a3"/>
    <w:uiPriority w:val="99"/>
    <w:rsid w:val="00D95FEC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D95FEC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D95FEC"/>
    <w:rPr>
      <w:rFonts w:ascii="Calibri" w:eastAsia="Calibri" w:hAnsi="Calibri" w:cs="Times New Roman"/>
    </w:rPr>
  </w:style>
  <w:style w:type="character" w:customStyle="1" w:styleId="40">
    <w:name w:val="Основной текст (40)_"/>
    <w:link w:val="401"/>
    <w:uiPriority w:val="99"/>
    <w:locked/>
    <w:rsid w:val="00D95FEC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link w:val="411"/>
    <w:uiPriority w:val="99"/>
    <w:locked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uiPriority w:val="99"/>
    <w:rsid w:val="00D95FEC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D95FEC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D95FEC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D95FEC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5FE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D95FEC"/>
    <w:rPr>
      <w:vertAlign w:val="superscript"/>
    </w:rPr>
  </w:style>
  <w:style w:type="table" w:styleId="a9">
    <w:name w:val="Table Grid"/>
    <w:basedOn w:val="a1"/>
    <w:uiPriority w:val="59"/>
    <w:rsid w:val="00B8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30D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0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267B"/>
    <w:rPr>
      <w:rFonts w:ascii="Tahoma" w:eastAsia="Calibri" w:hAnsi="Tahoma" w:cs="Tahoma"/>
      <w:sz w:val="16"/>
      <w:szCs w:val="16"/>
    </w:rPr>
  </w:style>
  <w:style w:type="character" w:customStyle="1" w:styleId="markedcontent">
    <w:name w:val="markedcontent"/>
    <w:basedOn w:val="a0"/>
    <w:rsid w:val="007B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4115A-7EB9-4250-A937-2B86CEE2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10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25</cp:revision>
  <cp:lastPrinted>2024-04-17T15:36:00Z</cp:lastPrinted>
  <dcterms:created xsi:type="dcterms:W3CDTF">2020-03-20T06:44:00Z</dcterms:created>
  <dcterms:modified xsi:type="dcterms:W3CDTF">2024-04-17T15:36:00Z</dcterms:modified>
</cp:coreProperties>
</file>